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9964"/>
      </w:tblGrid>
      <w:tr w:rsidR="00CC4491" w:rsidRPr="00CC4491" w14:paraId="0046A58E" w14:textId="77777777" w:rsidTr="00BC74A0">
        <w:trPr>
          <w:trHeight w:val="128"/>
        </w:trPr>
        <w:tc>
          <w:tcPr>
            <w:tcW w:w="10773" w:type="dxa"/>
            <w:gridSpan w:val="2"/>
          </w:tcPr>
          <w:p w14:paraId="3E3E8A26" w14:textId="77777777" w:rsidR="00560C6A" w:rsidRPr="00CC4491" w:rsidRDefault="00560C6A" w:rsidP="00560C6A">
            <w:pPr>
              <w:rPr>
                <w:color w:val="0D0D0D" w:themeColor="text1" w:themeTint="F2"/>
                <w:sz w:val="44"/>
                <w:szCs w:val="44"/>
              </w:rPr>
            </w:pPr>
          </w:p>
        </w:tc>
      </w:tr>
      <w:tr w:rsidR="00CC4491" w:rsidRPr="00CC4491" w14:paraId="7CEC083B" w14:textId="77777777" w:rsidTr="00BC74A0">
        <w:tc>
          <w:tcPr>
            <w:tcW w:w="10773" w:type="dxa"/>
            <w:gridSpan w:val="2"/>
          </w:tcPr>
          <w:p w14:paraId="4B6BFE07" w14:textId="77777777" w:rsidR="00560C6A" w:rsidRDefault="009321CC" w:rsidP="00560C6A">
            <w:pPr>
              <w:jc w:val="center"/>
              <w:rPr>
                <w:b/>
                <w:bCs/>
                <w:color w:val="0D0D0D" w:themeColor="text1" w:themeTint="F2"/>
                <w:sz w:val="60"/>
                <w:szCs w:val="60"/>
              </w:rPr>
            </w:pPr>
            <w:r>
              <w:rPr>
                <w:b/>
                <w:bCs/>
                <w:color w:val="0D0D0D" w:themeColor="text1" w:themeTint="F2"/>
                <w:sz w:val="60"/>
                <w:szCs w:val="60"/>
              </w:rPr>
              <w:t>OLIVIA DAVIES</w:t>
            </w:r>
          </w:p>
          <w:p w14:paraId="3149F295" w14:textId="1B647083" w:rsidR="0019722A" w:rsidRPr="0019722A" w:rsidRDefault="0019722A" w:rsidP="00560C6A">
            <w:pPr>
              <w:jc w:val="center"/>
              <w:rPr>
                <w:i/>
                <w:iCs/>
                <w:color w:val="0D0D0D" w:themeColor="text1" w:themeTint="F2"/>
                <w:sz w:val="26"/>
                <w:szCs w:val="26"/>
              </w:rPr>
            </w:pPr>
            <w:r w:rsidRPr="0019722A">
              <w:rPr>
                <w:i/>
                <w:iCs/>
                <w:color w:val="0D0D0D" w:themeColor="text1" w:themeTint="F2"/>
                <w:sz w:val="26"/>
                <w:szCs w:val="26"/>
              </w:rPr>
              <w:t>DevOps Project Manager</w:t>
            </w:r>
          </w:p>
        </w:tc>
      </w:tr>
      <w:tr w:rsidR="00CC4491" w:rsidRPr="00CC4491" w14:paraId="2D009BB7" w14:textId="77777777" w:rsidTr="00BC74A0">
        <w:trPr>
          <w:trHeight w:val="181"/>
        </w:trPr>
        <w:tc>
          <w:tcPr>
            <w:tcW w:w="10773" w:type="dxa"/>
            <w:gridSpan w:val="2"/>
          </w:tcPr>
          <w:p w14:paraId="29AB55A0" w14:textId="66110D43" w:rsidR="00560C6A" w:rsidRPr="00CC4491" w:rsidRDefault="00560C6A" w:rsidP="00560C6A">
            <w:pPr>
              <w:jc w:val="center"/>
              <w:rPr>
                <w:color w:val="0D0D0D" w:themeColor="text1" w:themeTint="F2"/>
                <w:sz w:val="32"/>
                <w:szCs w:val="32"/>
              </w:rPr>
            </w:pPr>
          </w:p>
        </w:tc>
      </w:tr>
      <w:tr w:rsidR="00CC4491" w:rsidRPr="00CC4491" w14:paraId="7F5280B8" w14:textId="77777777" w:rsidTr="00BC74A0">
        <w:tc>
          <w:tcPr>
            <w:tcW w:w="10773" w:type="dxa"/>
            <w:gridSpan w:val="2"/>
            <w:vAlign w:val="center"/>
          </w:tcPr>
          <w:p w14:paraId="0604C050" w14:textId="3666612F" w:rsidR="00560C6A" w:rsidRPr="00783D4F" w:rsidRDefault="00560C6A" w:rsidP="00783D4F">
            <w:pPr>
              <w:spacing w:line="360" w:lineRule="auto"/>
              <w:jc w:val="center"/>
              <w:rPr>
                <w:rFonts w:ascii="Roboto" w:hAnsi="Roboto" w:cstheme="majorHAnsi"/>
                <w:color w:val="0D0D0D" w:themeColor="text1" w:themeTint="F2"/>
                <w:sz w:val="22"/>
                <w:szCs w:val="22"/>
              </w:rPr>
            </w:pPr>
            <w:r w:rsidRPr="00CC4491">
              <w:rPr>
                <w:rFonts w:ascii="Roboto" w:hAnsi="Roboto" w:cstheme="majorHAnsi"/>
                <w:color w:val="0D0D0D" w:themeColor="text1" w:themeTint="F2"/>
                <w:sz w:val="22"/>
                <w:szCs w:val="22"/>
              </w:rPr>
              <w:t>0</w:t>
            </w:r>
            <w:r w:rsidR="002C7393">
              <w:rPr>
                <w:rFonts w:ascii="Roboto" w:hAnsi="Roboto" w:cstheme="majorHAnsi"/>
                <w:color w:val="0D0D0D" w:themeColor="text1" w:themeTint="F2"/>
                <w:sz w:val="22"/>
                <w:szCs w:val="22"/>
              </w:rPr>
              <w:t>7123</w:t>
            </w:r>
            <w:r w:rsidRPr="00CC4491">
              <w:rPr>
                <w:rFonts w:ascii="Roboto" w:hAnsi="Roboto" w:cstheme="majorHAnsi"/>
                <w:color w:val="0D0D0D" w:themeColor="text1" w:themeTint="F2"/>
                <w:sz w:val="22"/>
                <w:szCs w:val="22"/>
              </w:rPr>
              <w:t xml:space="preserve"> </w:t>
            </w:r>
            <w:r w:rsidR="002C7393">
              <w:rPr>
                <w:rFonts w:ascii="Roboto" w:hAnsi="Roboto" w:cstheme="majorHAnsi"/>
                <w:color w:val="0D0D0D" w:themeColor="text1" w:themeTint="F2"/>
                <w:sz w:val="22"/>
                <w:szCs w:val="22"/>
              </w:rPr>
              <w:t>456 789</w:t>
            </w:r>
            <w:r w:rsidRPr="00CC4491">
              <w:rPr>
                <w:rFonts w:ascii="Roboto" w:hAnsi="Roboto" w:cstheme="majorHAnsi"/>
                <w:color w:val="0D0D0D" w:themeColor="text1" w:themeTint="F2"/>
                <w:sz w:val="22"/>
                <w:szCs w:val="22"/>
              </w:rPr>
              <w:t xml:space="preserve">  </w:t>
            </w:r>
            <w:r w:rsidRPr="00CC4491">
              <w:rPr>
                <w:rFonts w:ascii="Roboto" w:hAnsi="Roboto" w:cstheme="majorHAnsi"/>
                <w:color w:val="0D0D0D" w:themeColor="text1" w:themeTint="F2"/>
                <w:sz w:val="22"/>
                <w:szCs w:val="22"/>
              </w:rPr>
              <w:sym w:font="Wingdings" w:char="F077"/>
            </w:r>
            <w:r w:rsidRPr="00CC4491">
              <w:rPr>
                <w:rFonts w:ascii="Roboto" w:hAnsi="Roboto" w:cstheme="majorHAnsi"/>
                <w:color w:val="0D0D0D" w:themeColor="text1" w:themeTint="F2"/>
                <w:sz w:val="22"/>
                <w:szCs w:val="22"/>
              </w:rPr>
              <w:t xml:space="preserve">  </w:t>
            </w:r>
            <w:r w:rsidR="002C7393">
              <w:rPr>
                <w:rFonts w:ascii="Roboto" w:hAnsi="Roboto" w:cstheme="majorHAnsi"/>
                <w:color w:val="0D0D0D" w:themeColor="text1" w:themeTint="F2"/>
                <w:sz w:val="22"/>
                <w:szCs w:val="22"/>
              </w:rPr>
              <w:t>Liverpool</w:t>
            </w:r>
            <w:r w:rsidRPr="00CC4491">
              <w:rPr>
                <w:rFonts w:ascii="Roboto" w:hAnsi="Roboto" w:cstheme="majorHAnsi"/>
                <w:color w:val="0D0D0D" w:themeColor="text1" w:themeTint="F2"/>
                <w:sz w:val="22"/>
                <w:szCs w:val="22"/>
              </w:rPr>
              <w:t xml:space="preserve">, </w:t>
            </w:r>
            <w:r w:rsidR="002C7393">
              <w:rPr>
                <w:rFonts w:ascii="Roboto" w:hAnsi="Roboto" w:cstheme="majorHAnsi"/>
                <w:color w:val="0D0D0D" w:themeColor="text1" w:themeTint="F2"/>
                <w:sz w:val="22"/>
                <w:szCs w:val="22"/>
              </w:rPr>
              <w:t>L9 9ZZ</w:t>
            </w:r>
            <w:r w:rsidRPr="00CC4491">
              <w:rPr>
                <w:rFonts w:ascii="Roboto" w:hAnsi="Roboto" w:cstheme="majorHAnsi"/>
                <w:color w:val="0D0D0D" w:themeColor="text1" w:themeTint="F2"/>
                <w:sz w:val="22"/>
                <w:szCs w:val="22"/>
              </w:rPr>
              <w:t xml:space="preserve">  </w:t>
            </w:r>
            <w:r w:rsidRPr="00CC4491">
              <w:rPr>
                <w:rFonts w:ascii="Roboto" w:hAnsi="Roboto" w:cstheme="majorHAnsi"/>
                <w:color w:val="0D0D0D" w:themeColor="text1" w:themeTint="F2"/>
                <w:sz w:val="22"/>
                <w:szCs w:val="22"/>
              </w:rPr>
              <w:sym w:font="Wingdings" w:char="F077"/>
            </w:r>
            <w:r w:rsidRPr="00CC4491">
              <w:rPr>
                <w:rFonts w:ascii="Roboto" w:hAnsi="Roboto" w:cstheme="majorHAnsi"/>
                <w:color w:val="0D0D0D" w:themeColor="text1" w:themeTint="F2"/>
                <w:sz w:val="22"/>
                <w:szCs w:val="22"/>
              </w:rPr>
              <w:t xml:space="preserve">  </w:t>
            </w:r>
            <w:r w:rsidR="009321CC">
              <w:rPr>
                <w:rFonts w:ascii="Roboto" w:hAnsi="Roboto" w:cstheme="majorHAnsi"/>
                <w:color w:val="0D0D0D" w:themeColor="text1" w:themeTint="F2"/>
                <w:sz w:val="22"/>
                <w:szCs w:val="22"/>
              </w:rPr>
              <w:t>oliviadavies</w:t>
            </w:r>
            <w:r w:rsidRPr="00CC4491">
              <w:rPr>
                <w:rFonts w:ascii="Roboto" w:hAnsi="Roboto" w:cstheme="majorHAnsi"/>
                <w:color w:val="0D0D0D" w:themeColor="text1" w:themeTint="F2"/>
                <w:sz w:val="22"/>
                <w:szCs w:val="22"/>
              </w:rPr>
              <w:t>@</w:t>
            </w:r>
            <w:r w:rsidR="009321CC">
              <w:rPr>
                <w:rFonts w:ascii="Roboto" w:hAnsi="Roboto" w:cstheme="majorHAnsi"/>
                <w:color w:val="0D0D0D" w:themeColor="text1" w:themeTint="F2"/>
                <w:sz w:val="22"/>
                <w:szCs w:val="22"/>
              </w:rPr>
              <w:t>g</w:t>
            </w:r>
            <w:r w:rsidRPr="00CC4491">
              <w:rPr>
                <w:rFonts w:ascii="Roboto" w:hAnsi="Roboto" w:cstheme="majorHAnsi"/>
                <w:color w:val="0D0D0D" w:themeColor="text1" w:themeTint="F2"/>
                <w:sz w:val="22"/>
                <w:szCs w:val="22"/>
              </w:rPr>
              <w:t>mail.com</w:t>
            </w:r>
            <w:r w:rsidR="00783D4F" w:rsidRPr="00CC4491">
              <w:rPr>
                <w:rFonts w:ascii="Roboto" w:hAnsi="Roboto" w:cstheme="majorHAnsi"/>
                <w:color w:val="0D0D0D" w:themeColor="text1" w:themeTint="F2"/>
                <w:sz w:val="22"/>
                <w:szCs w:val="22"/>
              </w:rPr>
              <w:t xml:space="preserve">  </w:t>
            </w:r>
            <w:r w:rsidR="00783D4F" w:rsidRPr="00CC4491">
              <w:rPr>
                <w:rFonts w:ascii="Roboto" w:hAnsi="Roboto" w:cstheme="majorHAnsi"/>
                <w:color w:val="0D0D0D" w:themeColor="text1" w:themeTint="F2"/>
                <w:sz w:val="22"/>
                <w:szCs w:val="22"/>
              </w:rPr>
              <w:sym w:font="Wingdings" w:char="F077"/>
            </w:r>
            <w:r w:rsidR="00783D4F" w:rsidRPr="00CC4491">
              <w:rPr>
                <w:rFonts w:ascii="Roboto" w:hAnsi="Roboto" w:cstheme="majorHAnsi"/>
                <w:color w:val="0D0D0D" w:themeColor="text1" w:themeTint="F2"/>
                <w:sz w:val="22"/>
                <w:szCs w:val="22"/>
              </w:rPr>
              <w:t xml:space="preserve">  </w:t>
            </w:r>
            <w:r w:rsidRPr="00CC4491">
              <w:rPr>
                <w:rFonts w:ascii="Roboto" w:hAnsi="Roboto" w:cstheme="majorHAnsi"/>
                <w:color w:val="0D0D0D" w:themeColor="text1" w:themeTint="F2"/>
                <w:sz w:val="22"/>
                <w:szCs w:val="22"/>
              </w:rPr>
              <w:t>linkedin.com/in/</w:t>
            </w:r>
            <w:r w:rsidR="009321CC">
              <w:rPr>
                <w:rFonts w:ascii="Roboto" w:hAnsi="Roboto" w:cstheme="majorHAnsi"/>
                <w:color w:val="0D0D0D" w:themeColor="text1" w:themeTint="F2"/>
                <w:sz w:val="22"/>
                <w:szCs w:val="22"/>
              </w:rPr>
              <w:t>olivia-davies</w:t>
            </w:r>
          </w:p>
        </w:tc>
      </w:tr>
      <w:tr w:rsidR="00CC4491" w:rsidRPr="00CC4491" w14:paraId="6F8D2E59" w14:textId="48102137" w:rsidTr="00BC74A0">
        <w:tc>
          <w:tcPr>
            <w:tcW w:w="809" w:type="dxa"/>
            <w:tcBorders>
              <w:bottom w:val="single" w:sz="36" w:space="0" w:color="000000"/>
            </w:tcBorders>
            <w:vAlign w:val="center"/>
          </w:tcPr>
          <w:p w14:paraId="621F8DBB" w14:textId="77777777" w:rsidR="00907EA4" w:rsidRPr="0019722A" w:rsidRDefault="00907EA4" w:rsidP="0019722A">
            <w:pPr>
              <w:pStyle w:val="Heading1"/>
              <w:spacing w:before="0" w:line="240" w:lineRule="auto"/>
              <w:ind w:left="170"/>
              <w:jc w:val="left"/>
              <w:rPr>
                <w:rFonts w:ascii="Times New Roman" w:hAnsi="Times New Roman"/>
                <w:color w:val="0D0D0D" w:themeColor="text1" w:themeTint="F2"/>
                <w:szCs w:val="24"/>
              </w:rPr>
            </w:pPr>
          </w:p>
        </w:tc>
        <w:tc>
          <w:tcPr>
            <w:tcW w:w="996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DD70A7B" w14:textId="77777777" w:rsidR="00907EA4" w:rsidRPr="0019722A" w:rsidRDefault="00907EA4" w:rsidP="0019722A">
            <w:pPr>
              <w:pStyle w:val="Heading1"/>
              <w:spacing w:before="0" w:line="240" w:lineRule="auto"/>
              <w:ind w:left="170"/>
              <w:jc w:val="left"/>
              <w:rPr>
                <w:rFonts w:ascii="Times New Roman" w:hAnsi="Times New Roman"/>
                <w:color w:val="0D0D0D" w:themeColor="text1" w:themeTint="F2"/>
                <w:szCs w:val="24"/>
              </w:rPr>
            </w:pPr>
          </w:p>
        </w:tc>
      </w:tr>
      <w:tr w:rsidR="00CC4491" w:rsidRPr="00CC4491" w14:paraId="285B619B" w14:textId="6B35C6CE" w:rsidTr="00BC74A0">
        <w:tc>
          <w:tcPr>
            <w:tcW w:w="809" w:type="dxa"/>
            <w:tcBorders>
              <w:top w:val="single" w:sz="36" w:space="0" w:color="000000"/>
            </w:tcBorders>
            <w:vAlign w:val="center"/>
          </w:tcPr>
          <w:p w14:paraId="7FD84EFE" w14:textId="77777777" w:rsidR="001D19F5" w:rsidRPr="0019722A" w:rsidRDefault="001D19F5" w:rsidP="0019722A">
            <w:pPr>
              <w:pStyle w:val="Heading1"/>
              <w:spacing w:before="0" w:line="240" w:lineRule="auto"/>
              <w:ind w:left="170"/>
              <w:jc w:val="left"/>
              <w:rPr>
                <w:rFonts w:ascii="Times New Roman" w:hAnsi="Times New Roman"/>
                <w:color w:val="0D0D0D" w:themeColor="text1" w:themeTint="F2"/>
                <w:szCs w:val="24"/>
              </w:rPr>
            </w:pPr>
          </w:p>
        </w:tc>
        <w:tc>
          <w:tcPr>
            <w:tcW w:w="9964" w:type="dxa"/>
            <w:tcBorders>
              <w:top w:val="single" w:sz="4" w:space="0" w:color="D9D9D9" w:themeColor="background1" w:themeShade="D9"/>
            </w:tcBorders>
            <w:vAlign w:val="center"/>
          </w:tcPr>
          <w:p w14:paraId="0918BE81" w14:textId="77777777" w:rsidR="001D19F5" w:rsidRPr="0019722A" w:rsidRDefault="001D19F5" w:rsidP="0019722A">
            <w:pPr>
              <w:pStyle w:val="Heading1"/>
              <w:spacing w:before="0" w:line="240" w:lineRule="auto"/>
              <w:ind w:left="170"/>
              <w:jc w:val="left"/>
              <w:rPr>
                <w:rFonts w:ascii="Times New Roman" w:hAnsi="Times New Roman"/>
                <w:color w:val="0D0D0D" w:themeColor="text1" w:themeTint="F2"/>
                <w:szCs w:val="24"/>
              </w:rPr>
            </w:pPr>
          </w:p>
        </w:tc>
      </w:tr>
      <w:tr w:rsidR="00CC4491" w:rsidRPr="00CC4491" w14:paraId="3CC00296" w14:textId="77777777" w:rsidTr="00BC74A0">
        <w:tc>
          <w:tcPr>
            <w:tcW w:w="10773" w:type="dxa"/>
            <w:gridSpan w:val="2"/>
            <w:vAlign w:val="center"/>
          </w:tcPr>
          <w:p w14:paraId="576AF183" w14:textId="0C3DD3B9" w:rsidR="00560C6A" w:rsidRPr="00CC4491" w:rsidRDefault="00560C6A" w:rsidP="00AC3AA6">
            <w:pPr>
              <w:pStyle w:val="Heading1"/>
              <w:spacing w:before="0"/>
              <w:ind w:left="170"/>
              <w:jc w:val="left"/>
              <w:rPr>
                <w:rFonts w:ascii="Times New Roman" w:hAnsi="Times New Roman"/>
                <w:color w:val="0D0D0D" w:themeColor="text1" w:themeTint="F2"/>
                <w:szCs w:val="24"/>
              </w:rPr>
            </w:pPr>
            <w:r w:rsidRPr="00CC4491">
              <w:rPr>
                <w:rFonts w:ascii="Times New Roman" w:hAnsi="Times New Roman"/>
                <w:color w:val="0D0D0D" w:themeColor="text1" w:themeTint="F2"/>
                <w:szCs w:val="24"/>
              </w:rPr>
              <w:t>Professional Experience</w:t>
            </w:r>
          </w:p>
        </w:tc>
      </w:tr>
      <w:tr w:rsidR="00CC4491" w:rsidRPr="00CC4491" w14:paraId="41120B7A" w14:textId="77777777" w:rsidTr="00BC74A0">
        <w:tc>
          <w:tcPr>
            <w:tcW w:w="10773" w:type="dxa"/>
            <w:gridSpan w:val="2"/>
            <w:vAlign w:val="center"/>
          </w:tcPr>
          <w:p w14:paraId="1D25754F" w14:textId="77777777" w:rsidR="00560C6A" w:rsidRPr="0019722A" w:rsidRDefault="00560C6A" w:rsidP="00FB06B0">
            <w:pPr>
              <w:pStyle w:val="Heading1"/>
              <w:spacing w:before="0" w:line="240" w:lineRule="auto"/>
              <w:ind w:left="170"/>
              <w:jc w:val="left"/>
              <w:rPr>
                <w:rFonts w:ascii="Times New Roman" w:hAnsi="Times New Roman"/>
                <w:color w:val="0D0D0D" w:themeColor="text1" w:themeTint="F2"/>
                <w:szCs w:val="24"/>
              </w:rPr>
            </w:pPr>
          </w:p>
        </w:tc>
      </w:tr>
      <w:tr w:rsidR="00CC4491" w:rsidRPr="00CC4491" w14:paraId="0E84206E" w14:textId="77777777" w:rsidTr="00BC74A0">
        <w:tc>
          <w:tcPr>
            <w:tcW w:w="10773" w:type="dxa"/>
            <w:gridSpan w:val="2"/>
            <w:vAlign w:val="center"/>
          </w:tcPr>
          <w:p w14:paraId="2A40AEF1" w14:textId="5F6207EE" w:rsidR="00560C6A" w:rsidRPr="002C7393" w:rsidRDefault="002C7393" w:rsidP="0019722A">
            <w:pPr>
              <w:pStyle w:val="Heading1"/>
              <w:spacing w:before="0" w:line="276" w:lineRule="auto"/>
              <w:ind w:left="170"/>
              <w:rPr>
                <w:rFonts w:ascii="Roboto" w:hAnsi="Roboto" w:cstheme="majorHAnsi"/>
                <w:b w:val="0"/>
                <w:caps w:val="0"/>
                <w:color w:val="0D0D0D" w:themeColor="text1" w:themeTint="F2"/>
                <w:spacing w:val="0"/>
                <w:sz w:val="20"/>
              </w:rPr>
            </w:pPr>
            <w:r w:rsidRPr="002C7393">
              <w:rPr>
                <w:rFonts w:ascii="Roboto" w:hAnsi="Roboto" w:cstheme="majorHAnsi"/>
                <w:b w:val="0"/>
                <w:caps w:val="0"/>
                <w:color w:val="0D0D0D" w:themeColor="text1" w:themeTint="F2"/>
                <w:spacing w:val="0"/>
                <w:sz w:val="20"/>
              </w:rPr>
              <w:t>Dedicated DevOps Project Manager with over 6 years of expertise in optimising and automating cloud resources. Demonstrated success in designing, managing, and continually enhancing infrastructures to deliver top-tier products. Possesses an in-depth knowledge of cloud computing, Agile methodologies, and SQL. Eager to leverage my project management skills to lead and enhance development operations teams at [Company Name].</w:t>
            </w:r>
          </w:p>
        </w:tc>
      </w:tr>
      <w:tr w:rsidR="00CC4491" w:rsidRPr="00CC4491" w14:paraId="4606F3B7" w14:textId="32606268" w:rsidTr="00BC74A0">
        <w:tc>
          <w:tcPr>
            <w:tcW w:w="809" w:type="dxa"/>
            <w:tcBorders>
              <w:bottom w:val="single" w:sz="36" w:space="0" w:color="000000"/>
            </w:tcBorders>
            <w:vAlign w:val="center"/>
          </w:tcPr>
          <w:p w14:paraId="3D717E4C" w14:textId="77777777" w:rsidR="00907EA4" w:rsidRPr="0019722A" w:rsidRDefault="00907EA4" w:rsidP="0019722A">
            <w:pPr>
              <w:pStyle w:val="Heading1"/>
              <w:spacing w:before="0" w:line="240" w:lineRule="auto"/>
              <w:ind w:left="170"/>
              <w:jc w:val="left"/>
              <w:rPr>
                <w:rFonts w:ascii="Times New Roman" w:hAnsi="Times New Roman"/>
                <w:color w:val="0D0D0D" w:themeColor="text1" w:themeTint="F2"/>
                <w:szCs w:val="24"/>
              </w:rPr>
            </w:pPr>
          </w:p>
        </w:tc>
        <w:tc>
          <w:tcPr>
            <w:tcW w:w="996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6ABFB4F" w14:textId="77777777" w:rsidR="00907EA4" w:rsidRPr="0019722A" w:rsidRDefault="00907EA4" w:rsidP="0019722A">
            <w:pPr>
              <w:pStyle w:val="Heading1"/>
              <w:spacing w:before="0" w:line="240" w:lineRule="auto"/>
              <w:ind w:left="170"/>
              <w:jc w:val="left"/>
              <w:rPr>
                <w:rFonts w:ascii="Times New Roman" w:hAnsi="Times New Roman"/>
                <w:color w:val="0D0D0D" w:themeColor="text1" w:themeTint="F2"/>
                <w:szCs w:val="24"/>
              </w:rPr>
            </w:pPr>
          </w:p>
        </w:tc>
      </w:tr>
      <w:tr w:rsidR="00CC4491" w:rsidRPr="00CC4491" w14:paraId="36315A44" w14:textId="0FD342C9" w:rsidTr="00BC74A0">
        <w:tc>
          <w:tcPr>
            <w:tcW w:w="809" w:type="dxa"/>
            <w:tcBorders>
              <w:top w:val="single" w:sz="36" w:space="0" w:color="000000"/>
            </w:tcBorders>
            <w:vAlign w:val="center"/>
          </w:tcPr>
          <w:p w14:paraId="5AEC4C20" w14:textId="77777777" w:rsidR="001D19F5" w:rsidRPr="00CC4491" w:rsidRDefault="001D19F5" w:rsidP="00560C6A">
            <w:pPr>
              <w:pStyle w:val="Heading1"/>
              <w:spacing w:before="0" w:line="240" w:lineRule="auto"/>
              <w:jc w:val="left"/>
              <w:rPr>
                <w:rFonts w:asciiTheme="majorHAnsi" w:hAnsiTheme="majorHAnsi" w:cstheme="majorHAnsi"/>
                <w:b w:val="0"/>
                <w:bCs/>
                <w:caps w:val="0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9964" w:type="dxa"/>
            <w:tcBorders>
              <w:top w:val="single" w:sz="4" w:space="0" w:color="D9D9D9" w:themeColor="background1" w:themeShade="D9"/>
            </w:tcBorders>
            <w:vAlign w:val="center"/>
          </w:tcPr>
          <w:p w14:paraId="36B5D32A" w14:textId="77777777" w:rsidR="001D19F5" w:rsidRPr="00CC4491" w:rsidRDefault="001D19F5" w:rsidP="00560C6A">
            <w:pPr>
              <w:pStyle w:val="Heading1"/>
              <w:spacing w:before="0" w:line="240" w:lineRule="auto"/>
              <w:jc w:val="left"/>
              <w:rPr>
                <w:rFonts w:asciiTheme="majorHAnsi" w:hAnsiTheme="majorHAnsi" w:cstheme="majorHAnsi"/>
                <w:b w:val="0"/>
                <w:bCs/>
                <w:caps w:val="0"/>
                <w:color w:val="0D0D0D" w:themeColor="text1" w:themeTint="F2"/>
                <w:sz w:val="44"/>
                <w:szCs w:val="44"/>
              </w:rPr>
            </w:pPr>
          </w:p>
        </w:tc>
      </w:tr>
      <w:tr w:rsidR="00CC4491" w:rsidRPr="00CC4491" w14:paraId="2D092E0B" w14:textId="77777777" w:rsidTr="00BC74A0">
        <w:tc>
          <w:tcPr>
            <w:tcW w:w="10773" w:type="dxa"/>
            <w:gridSpan w:val="2"/>
            <w:vAlign w:val="center"/>
          </w:tcPr>
          <w:p w14:paraId="7FA9B81D" w14:textId="70FE980C" w:rsidR="00560C6A" w:rsidRPr="00CC4491" w:rsidRDefault="00560C6A" w:rsidP="00AC3AA6">
            <w:pPr>
              <w:pStyle w:val="Heading1"/>
              <w:spacing w:before="0" w:line="240" w:lineRule="auto"/>
              <w:ind w:left="170"/>
              <w:jc w:val="left"/>
              <w:rPr>
                <w:rFonts w:asciiTheme="majorHAnsi" w:hAnsiTheme="majorHAnsi" w:cstheme="majorHAnsi"/>
                <w:b w:val="0"/>
                <w:bCs/>
                <w:caps w:val="0"/>
                <w:color w:val="0D0D0D" w:themeColor="text1" w:themeTint="F2"/>
                <w:sz w:val="22"/>
                <w:szCs w:val="22"/>
              </w:rPr>
            </w:pPr>
            <w:r w:rsidRPr="00CC4491">
              <w:rPr>
                <w:rFonts w:ascii="Times New Roman" w:hAnsi="Times New Roman"/>
                <w:color w:val="0D0D0D" w:themeColor="text1" w:themeTint="F2"/>
                <w:szCs w:val="24"/>
              </w:rPr>
              <w:t>Work Experience</w:t>
            </w:r>
          </w:p>
        </w:tc>
      </w:tr>
      <w:tr w:rsidR="00CC4491" w:rsidRPr="00CC4491" w14:paraId="5868B958" w14:textId="77777777" w:rsidTr="00BC74A0">
        <w:tc>
          <w:tcPr>
            <w:tcW w:w="10773" w:type="dxa"/>
            <w:gridSpan w:val="2"/>
            <w:vAlign w:val="center"/>
          </w:tcPr>
          <w:p w14:paraId="28D04160" w14:textId="77777777" w:rsidR="00560C6A" w:rsidRPr="0019722A" w:rsidRDefault="00560C6A" w:rsidP="00AC3AA6">
            <w:pPr>
              <w:pStyle w:val="Heading1"/>
              <w:spacing w:before="0" w:line="240" w:lineRule="auto"/>
              <w:ind w:left="170"/>
              <w:jc w:val="left"/>
              <w:rPr>
                <w:rFonts w:ascii="Times New Roman" w:hAnsi="Times New Roman"/>
                <w:color w:val="0D0D0D" w:themeColor="text1" w:themeTint="F2"/>
                <w:szCs w:val="24"/>
              </w:rPr>
            </w:pPr>
          </w:p>
        </w:tc>
      </w:tr>
      <w:tr w:rsidR="00CC4491" w:rsidRPr="00CC4491" w14:paraId="6F5E1C94" w14:textId="77777777" w:rsidTr="00BC74A0">
        <w:tc>
          <w:tcPr>
            <w:tcW w:w="10773" w:type="dxa"/>
            <w:gridSpan w:val="2"/>
            <w:vAlign w:val="center"/>
          </w:tcPr>
          <w:p w14:paraId="5DB4A564" w14:textId="303491C5" w:rsidR="00560C6A" w:rsidRPr="00CC4491" w:rsidRDefault="002C7393" w:rsidP="00AC3AA6">
            <w:pPr>
              <w:pStyle w:val="Subheading"/>
              <w:spacing w:line="240" w:lineRule="auto"/>
              <w:ind w:left="170"/>
              <w:jc w:val="left"/>
              <w:rPr>
                <w:rFonts w:ascii="Times New Roman" w:hAnsi="Times New Roman"/>
                <w:i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0D0D0D" w:themeColor="text1" w:themeTint="F2"/>
                <w:sz w:val="24"/>
                <w:szCs w:val="24"/>
              </w:rPr>
              <w:t>Stockflow</w:t>
            </w:r>
            <w:r w:rsidR="00560C6A" w:rsidRPr="00CC4491">
              <w:rPr>
                <w:rFonts w:ascii="Times New Roman" w:hAnsi="Times New Roman"/>
                <w:i w:val="0"/>
                <w:color w:val="0D0D0D" w:themeColor="text1" w:themeTint="F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 w:val="0"/>
                <w:color w:val="0D0D0D" w:themeColor="text1" w:themeTint="F2"/>
                <w:sz w:val="24"/>
                <w:szCs w:val="24"/>
              </w:rPr>
              <w:t>Liverpool</w:t>
            </w:r>
            <w:r w:rsidR="00560C6A" w:rsidRPr="00CC4491">
              <w:rPr>
                <w:rFonts w:ascii="Times New Roman" w:hAnsi="Times New Roman"/>
                <w:i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7639D89F" w14:textId="3A3A0257" w:rsidR="00560C6A" w:rsidRPr="00CC4491" w:rsidRDefault="002C7393" w:rsidP="00AC3AA6">
            <w:pPr>
              <w:pStyle w:val="Subheading"/>
              <w:spacing w:line="240" w:lineRule="auto"/>
              <w:ind w:left="170"/>
              <w:jc w:val="lef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DevOps Project Manager</w:t>
            </w:r>
            <w:r w:rsidR="00560C6A" w:rsidRPr="00CC449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June</w:t>
            </w:r>
            <w:r w:rsidR="00560C6A" w:rsidRPr="00CC449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XX</w:t>
            </w:r>
            <w:r w:rsidR="00560C6A" w:rsidRPr="00CC449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– Present</w:t>
            </w:r>
          </w:p>
          <w:p w14:paraId="6D5D43CA" w14:textId="77777777" w:rsidR="00560C6A" w:rsidRPr="00CC4491" w:rsidRDefault="00560C6A" w:rsidP="00AC3AA6">
            <w:pPr>
              <w:pStyle w:val="Body"/>
              <w:spacing w:line="240" w:lineRule="auto"/>
              <w:ind w:left="567"/>
              <w:rPr>
                <w:color w:val="0D0D0D" w:themeColor="text1" w:themeTint="F2"/>
              </w:rPr>
            </w:pPr>
          </w:p>
          <w:p w14:paraId="101CC24D" w14:textId="77777777" w:rsidR="002C7393" w:rsidRPr="002C7393" w:rsidRDefault="002C7393" w:rsidP="0019722A">
            <w:pPr>
              <w:pStyle w:val="Body"/>
              <w:numPr>
                <w:ilvl w:val="0"/>
                <w:numId w:val="18"/>
              </w:numPr>
              <w:tabs>
                <w:tab w:val="left" w:pos="720"/>
                <w:tab w:val="center" w:pos="3600"/>
                <w:tab w:val="right" w:pos="7560"/>
              </w:tabs>
              <w:suppressAutoHyphens/>
              <w:spacing w:after="0" w:line="276" w:lineRule="auto"/>
              <w:ind w:left="811" w:hanging="357"/>
              <w:rPr>
                <w:rFonts w:ascii="Roboto" w:hAnsi="Roboto" w:cstheme="majorHAnsi"/>
                <w:color w:val="0D0D0D" w:themeColor="text1" w:themeTint="F2"/>
              </w:rPr>
            </w:pPr>
            <w:r w:rsidRPr="002C7393">
              <w:rPr>
                <w:rFonts w:ascii="Roboto" w:hAnsi="Roboto" w:cstheme="majorHAnsi"/>
                <w:color w:val="0D0D0D" w:themeColor="text1" w:themeTint="F2"/>
              </w:rPr>
              <w:t>Manage 5 teams of 10 developers using Trello to execute project transitions from planning to deployment</w:t>
            </w:r>
          </w:p>
          <w:p w14:paraId="3A56C11D" w14:textId="45E0EDA1" w:rsidR="002C7393" w:rsidRPr="002C7393" w:rsidRDefault="002C7393" w:rsidP="0019722A">
            <w:pPr>
              <w:pStyle w:val="Body"/>
              <w:numPr>
                <w:ilvl w:val="0"/>
                <w:numId w:val="18"/>
              </w:numPr>
              <w:tabs>
                <w:tab w:val="left" w:pos="720"/>
                <w:tab w:val="center" w:pos="3600"/>
                <w:tab w:val="right" w:pos="7560"/>
              </w:tabs>
              <w:suppressAutoHyphens/>
              <w:spacing w:after="0" w:line="276" w:lineRule="auto"/>
              <w:ind w:left="811" w:hanging="357"/>
              <w:rPr>
                <w:rFonts w:ascii="Roboto" w:hAnsi="Roboto" w:cstheme="majorHAnsi"/>
                <w:color w:val="0D0D0D" w:themeColor="text1" w:themeTint="F2"/>
              </w:rPr>
            </w:pPr>
            <w:r w:rsidRPr="002C7393">
              <w:rPr>
                <w:rFonts w:ascii="Roboto" w:hAnsi="Roboto" w:cstheme="majorHAnsi"/>
                <w:color w:val="0D0D0D" w:themeColor="text1" w:themeTint="F2"/>
              </w:rPr>
              <w:t>Train</w:t>
            </w:r>
            <w:r w:rsidR="009321CC">
              <w:rPr>
                <w:rFonts w:ascii="Roboto" w:hAnsi="Roboto" w:cstheme="majorHAnsi"/>
                <w:color w:val="0D0D0D" w:themeColor="text1" w:themeTint="F2"/>
              </w:rPr>
              <w:t>ed</w:t>
            </w:r>
            <w:r w:rsidRPr="002C7393">
              <w:rPr>
                <w:rFonts w:ascii="Roboto" w:hAnsi="Roboto" w:cstheme="majorHAnsi"/>
                <w:color w:val="0D0D0D" w:themeColor="text1" w:themeTint="F2"/>
              </w:rPr>
              <w:t xml:space="preserve"> and supervised 5 junior DevOps engineers in configuration management tools like Ansible and Chef</w:t>
            </w:r>
          </w:p>
          <w:p w14:paraId="2D3B57C5" w14:textId="055BB30B" w:rsidR="002C7393" w:rsidRPr="002C7393" w:rsidRDefault="002C7393" w:rsidP="0019722A">
            <w:pPr>
              <w:pStyle w:val="Body"/>
              <w:numPr>
                <w:ilvl w:val="0"/>
                <w:numId w:val="18"/>
              </w:numPr>
              <w:tabs>
                <w:tab w:val="left" w:pos="720"/>
                <w:tab w:val="center" w:pos="3600"/>
                <w:tab w:val="right" w:pos="7560"/>
              </w:tabs>
              <w:suppressAutoHyphens/>
              <w:spacing w:after="0" w:line="276" w:lineRule="auto"/>
              <w:ind w:left="811" w:hanging="357"/>
              <w:rPr>
                <w:rFonts w:ascii="Roboto" w:hAnsi="Roboto" w:cstheme="majorHAnsi"/>
                <w:color w:val="0D0D0D" w:themeColor="text1" w:themeTint="F2"/>
              </w:rPr>
            </w:pPr>
            <w:r w:rsidRPr="002C7393">
              <w:rPr>
                <w:rFonts w:ascii="Roboto" w:hAnsi="Roboto" w:cstheme="majorHAnsi"/>
                <w:color w:val="0D0D0D" w:themeColor="text1" w:themeTint="F2"/>
              </w:rPr>
              <w:t xml:space="preserve">Collaborate with support teams and operations to resolve </w:t>
            </w:r>
            <w:r w:rsidR="009321CC">
              <w:rPr>
                <w:rFonts w:ascii="Roboto" w:hAnsi="Roboto" w:cstheme="majorHAnsi"/>
                <w:color w:val="0D0D0D" w:themeColor="text1" w:themeTint="F2"/>
              </w:rPr>
              <w:t xml:space="preserve">customer </w:t>
            </w:r>
            <w:r w:rsidRPr="002C7393">
              <w:rPr>
                <w:rFonts w:ascii="Roboto" w:hAnsi="Roboto" w:cstheme="majorHAnsi"/>
                <w:color w:val="0D0D0D" w:themeColor="text1" w:themeTint="F2"/>
              </w:rPr>
              <w:t>complaints</w:t>
            </w:r>
          </w:p>
          <w:p w14:paraId="1499E7CB" w14:textId="74ED9252" w:rsidR="009A548C" w:rsidRPr="0019722A" w:rsidRDefault="002C7393" w:rsidP="0019722A">
            <w:pPr>
              <w:pStyle w:val="Body"/>
              <w:numPr>
                <w:ilvl w:val="0"/>
                <w:numId w:val="18"/>
              </w:numPr>
              <w:tabs>
                <w:tab w:val="left" w:pos="720"/>
                <w:tab w:val="center" w:pos="3600"/>
                <w:tab w:val="right" w:pos="7560"/>
              </w:tabs>
              <w:suppressAutoHyphens/>
              <w:spacing w:after="0" w:line="276" w:lineRule="auto"/>
              <w:ind w:left="811" w:hanging="357"/>
              <w:rPr>
                <w:rFonts w:ascii="Roboto" w:hAnsi="Roboto" w:cstheme="majorHAnsi"/>
                <w:color w:val="0D0D0D" w:themeColor="text1" w:themeTint="F2"/>
              </w:rPr>
            </w:pPr>
            <w:r w:rsidRPr="002C7393">
              <w:rPr>
                <w:rFonts w:ascii="Roboto" w:hAnsi="Roboto" w:cstheme="majorHAnsi"/>
                <w:color w:val="0D0D0D" w:themeColor="text1" w:themeTint="F2"/>
              </w:rPr>
              <w:t>Coordinate with product managers, development teams, and IT operations to schedule and support software</w:t>
            </w:r>
            <w:r w:rsidR="0019722A">
              <w:rPr>
                <w:rFonts w:ascii="Roboto" w:hAnsi="Roboto" w:cstheme="majorHAnsi"/>
                <w:color w:val="0D0D0D" w:themeColor="text1" w:themeTint="F2"/>
              </w:rPr>
              <w:t xml:space="preserve"> </w:t>
            </w:r>
            <w:r w:rsidRPr="002C7393">
              <w:rPr>
                <w:rFonts w:ascii="Roboto" w:hAnsi="Roboto" w:cstheme="majorHAnsi"/>
                <w:color w:val="0D0D0D" w:themeColor="text1" w:themeTint="F2"/>
              </w:rPr>
              <w:t>releases, improving delivery processes and increasing customer satisfaction score by 45% within 3 months</w:t>
            </w:r>
          </w:p>
        </w:tc>
      </w:tr>
      <w:tr w:rsidR="00CC4491" w:rsidRPr="00CC4491" w14:paraId="2ED4D149" w14:textId="77777777" w:rsidTr="00BC74A0">
        <w:tc>
          <w:tcPr>
            <w:tcW w:w="10773" w:type="dxa"/>
            <w:gridSpan w:val="2"/>
            <w:vAlign w:val="center"/>
          </w:tcPr>
          <w:p w14:paraId="09F24885" w14:textId="77777777" w:rsidR="00AC3AA6" w:rsidRPr="00EE3EFB" w:rsidRDefault="00AC3AA6" w:rsidP="0019722A">
            <w:pPr>
              <w:pStyle w:val="Heading1"/>
              <w:spacing w:before="0" w:line="240" w:lineRule="auto"/>
              <w:ind w:left="170"/>
              <w:jc w:val="left"/>
              <w:rPr>
                <w:rFonts w:ascii="Times New Roman" w:hAnsi="Times New Roman"/>
                <w:color w:val="0D0D0D" w:themeColor="text1" w:themeTint="F2"/>
                <w:sz w:val="20"/>
              </w:rPr>
            </w:pPr>
          </w:p>
        </w:tc>
      </w:tr>
      <w:tr w:rsidR="00CC4491" w:rsidRPr="00CC4491" w14:paraId="3013AE5E" w14:textId="77777777" w:rsidTr="00BC74A0">
        <w:tc>
          <w:tcPr>
            <w:tcW w:w="10773" w:type="dxa"/>
            <w:gridSpan w:val="2"/>
            <w:vAlign w:val="center"/>
          </w:tcPr>
          <w:p w14:paraId="47855AFB" w14:textId="1628FDF9" w:rsidR="00AC3AA6" w:rsidRPr="00CC4491" w:rsidRDefault="002C7393" w:rsidP="00AC3AA6">
            <w:pPr>
              <w:pStyle w:val="Subheading"/>
              <w:ind w:left="170"/>
              <w:jc w:val="left"/>
              <w:rPr>
                <w:rFonts w:ascii="Times New Roman" w:hAnsi="Times New Roman"/>
                <w:i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0D0D0D" w:themeColor="text1" w:themeTint="F2"/>
                <w:sz w:val="24"/>
                <w:szCs w:val="24"/>
              </w:rPr>
              <w:t>Hollins Software</w:t>
            </w:r>
            <w:r w:rsidR="00AC3AA6" w:rsidRPr="00CC4491">
              <w:rPr>
                <w:rFonts w:ascii="Times New Roman" w:hAnsi="Times New Roman"/>
                <w:i w:val="0"/>
                <w:color w:val="0D0D0D" w:themeColor="text1" w:themeTint="F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 w:val="0"/>
                <w:color w:val="0D0D0D" w:themeColor="text1" w:themeTint="F2"/>
                <w:sz w:val="24"/>
                <w:szCs w:val="24"/>
              </w:rPr>
              <w:t>Birmingham</w:t>
            </w:r>
            <w:r w:rsidR="00AC3AA6" w:rsidRPr="00CC4491">
              <w:rPr>
                <w:rFonts w:ascii="Times New Roman" w:hAnsi="Times New Roman"/>
                <w:i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62002161" w14:textId="77BE6657" w:rsidR="00AC3AA6" w:rsidRPr="00CC4491" w:rsidRDefault="002C7393" w:rsidP="00AC3AA6">
            <w:pPr>
              <w:pStyle w:val="Subheading"/>
              <w:ind w:left="170"/>
              <w:jc w:val="lef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DevOps Engineer</w:t>
            </w:r>
            <w:r w:rsidR="00AC3AA6" w:rsidRPr="00CC449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 May 20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XX</w:t>
            </w:r>
            <w:r w:rsidR="00AC3AA6" w:rsidRPr="00CC449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– November 20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XX</w:t>
            </w:r>
          </w:p>
          <w:p w14:paraId="47DCAD12" w14:textId="77777777" w:rsidR="00AC3AA6" w:rsidRPr="00CC4491" w:rsidRDefault="00AC3AA6" w:rsidP="00AC3AA6">
            <w:pPr>
              <w:pStyle w:val="Body"/>
              <w:rPr>
                <w:color w:val="0D0D0D" w:themeColor="text1" w:themeTint="F2"/>
              </w:rPr>
            </w:pPr>
          </w:p>
          <w:p w14:paraId="77FAB224" w14:textId="77777777" w:rsidR="002C7393" w:rsidRPr="0019722A" w:rsidRDefault="002C7393" w:rsidP="0019722A">
            <w:pPr>
              <w:pStyle w:val="Body"/>
              <w:numPr>
                <w:ilvl w:val="0"/>
                <w:numId w:val="18"/>
              </w:numPr>
              <w:tabs>
                <w:tab w:val="left" w:pos="720"/>
                <w:tab w:val="center" w:pos="3600"/>
                <w:tab w:val="right" w:pos="7560"/>
              </w:tabs>
              <w:suppressAutoHyphens/>
              <w:spacing w:after="0" w:line="276" w:lineRule="auto"/>
              <w:ind w:left="811" w:hanging="357"/>
              <w:rPr>
                <w:rFonts w:ascii="Roboto" w:hAnsi="Roboto" w:cstheme="majorHAnsi"/>
                <w:color w:val="0D0D0D" w:themeColor="text1" w:themeTint="F2"/>
              </w:rPr>
            </w:pPr>
            <w:r w:rsidRPr="0019722A">
              <w:rPr>
                <w:rFonts w:ascii="Roboto" w:hAnsi="Roboto" w:cstheme="majorHAnsi"/>
                <w:color w:val="0D0D0D" w:themeColor="text1" w:themeTint="F2"/>
              </w:rPr>
              <w:t>Oversaw application releases and reduced deployment time from 30 to 12 days through automation</w:t>
            </w:r>
          </w:p>
          <w:p w14:paraId="6790F85A" w14:textId="77777777" w:rsidR="002C7393" w:rsidRPr="0019722A" w:rsidRDefault="002C7393" w:rsidP="0019722A">
            <w:pPr>
              <w:pStyle w:val="Body"/>
              <w:numPr>
                <w:ilvl w:val="0"/>
                <w:numId w:val="18"/>
              </w:numPr>
              <w:tabs>
                <w:tab w:val="left" w:pos="720"/>
                <w:tab w:val="center" w:pos="3600"/>
                <w:tab w:val="right" w:pos="7560"/>
              </w:tabs>
              <w:suppressAutoHyphens/>
              <w:spacing w:after="0" w:line="276" w:lineRule="auto"/>
              <w:ind w:left="811" w:hanging="357"/>
              <w:rPr>
                <w:rFonts w:ascii="Roboto" w:hAnsi="Roboto" w:cstheme="majorHAnsi"/>
                <w:color w:val="0D0D0D" w:themeColor="text1" w:themeTint="F2"/>
              </w:rPr>
            </w:pPr>
            <w:r w:rsidRPr="0019722A">
              <w:rPr>
                <w:rFonts w:ascii="Roboto" w:hAnsi="Roboto" w:cstheme="majorHAnsi"/>
                <w:color w:val="0D0D0D" w:themeColor="text1" w:themeTint="F2"/>
              </w:rPr>
              <w:t>Implemented CI/CD processes for software maintenance and updates</w:t>
            </w:r>
          </w:p>
          <w:p w14:paraId="3F94767A" w14:textId="123DE42B" w:rsidR="002C7393" w:rsidRPr="0019722A" w:rsidRDefault="002C7393" w:rsidP="0019722A">
            <w:pPr>
              <w:pStyle w:val="Body"/>
              <w:numPr>
                <w:ilvl w:val="0"/>
                <w:numId w:val="18"/>
              </w:numPr>
              <w:tabs>
                <w:tab w:val="left" w:pos="720"/>
                <w:tab w:val="center" w:pos="3600"/>
                <w:tab w:val="right" w:pos="7560"/>
              </w:tabs>
              <w:suppressAutoHyphens/>
              <w:spacing w:after="0" w:line="276" w:lineRule="auto"/>
              <w:ind w:left="811" w:hanging="357"/>
              <w:rPr>
                <w:rFonts w:ascii="Roboto" w:hAnsi="Roboto" w:cstheme="majorHAnsi"/>
                <w:color w:val="0D0D0D" w:themeColor="text1" w:themeTint="F2"/>
              </w:rPr>
            </w:pPr>
            <w:r w:rsidRPr="0019722A">
              <w:rPr>
                <w:rFonts w:ascii="Roboto" w:hAnsi="Roboto" w:cstheme="majorHAnsi"/>
                <w:color w:val="0D0D0D" w:themeColor="text1" w:themeTint="F2"/>
              </w:rPr>
              <w:t>Improved network efficiency by 18% and reduced security risks by 4</w:t>
            </w:r>
            <w:r w:rsidR="009A548C" w:rsidRPr="0019722A">
              <w:rPr>
                <w:rFonts w:ascii="Roboto" w:hAnsi="Roboto" w:cstheme="majorHAnsi"/>
                <w:color w:val="0D0D0D" w:themeColor="text1" w:themeTint="F2"/>
              </w:rPr>
              <w:t>7</w:t>
            </w:r>
            <w:r w:rsidRPr="0019722A">
              <w:rPr>
                <w:rFonts w:ascii="Roboto" w:hAnsi="Roboto" w:cstheme="majorHAnsi"/>
                <w:color w:val="0D0D0D" w:themeColor="text1" w:themeTint="F2"/>
              </w:rPr>
              <w:t>%</w:t>
            </w:r>
          </w:p>
          <w:p w14:paraId="62213C50" w14:textId="26EDFE74" w:rsidR="009A548C" w:rsidRPr="0019722A" w:rsidRDefault="002C7393" w:rsidP="0019722A">
            <w:pPr>
              <w:pStyle w:val="Body"/>
              <w:numPr>
                <w:ilvl w:val="0"/>
                <w:numId w:val="18"/>
              </w:numPr>
              <w:tabs>
                <w:tab w:val="left" w:pos="720"/>
                <w:tab w:val="center" w:pos="3600"/>
                <w:tab w:val="right" w:pos="7560"/>
              </w:tabs>
              <w:suppressAutoHyphens/>
              <w:spacing w:after="0" w:line="276" w:lineRule="auto"/>
              <w:ind w:left="811" w:hanging="357"/>
              <w:rPr>
                <w:rFonts w:ascii="Roboto" w:hAnsi="Roboto" w:cstheme="majorHAnsi"/>
                <w:color w:val="0D0D0D" w:themeColor="text1" w:themeTint="F2"/>
              </w:rPr>
            </w:pPr>
            <w:r w:rsidRPr="0019722A">
              <w:rPr>
                <w:rFonts w:ascii="Roboto" w:hAnsi="Roboto" w:cstheme="majorHAnsi"/>
                <w:color w:val="0D0D0D" w:themeColor="text1" w:themeTint="F2"/>
              </w:rPr>
              <w:t>Managed the development of a robust AWS-based cloud platform</w:t>
            </w:r>
          </w:p>
        </w:tc>
      </w:tr>
      <w:tr w:rsidR="00CC4491" w:rsidRPr="00CC4491" w14:paraId="341DF396" w14:textId="77777777" w:rsidTr="00BC74A0">
        <w:trPr>
          <w:trHeight w:val="81"/>
        </w:trPr>
        <w:tc>
          <w:tcPr>
            <w:tcW w:w="10773" w:type="dxa"/>
            <w:gridSpan w:val="2"/>
            <w:vAlign w:val="center"/>
          </w:tcPr>
          <w:p w14:paraId="1797C2EE" w14:textId="77777777" w:rsidR="002C7393" w:rsidRPr="00EE3EFB" w:rsidRDefault="002C7393" w:rsidP="0019722A">
            <w:pPr>
              <w:pStyle w:val="Heading1"/>
              <w:spacing w:before="0" w:line="240" w:lineRule="auto"/>
              <w:ind w:left="170"/>
              <w:jc w:val="left"/>
              <w:rPr>
                <w:rFonts w:ascii="Times New Roman" w:hAnsi="Times New Roman"/>
                <w:color w:val="0D0D0D" w:themeColor="text1" w:themeTint="F2"/>
                <w:sz w:val="20"/>
              </w:rPr>
            </w:pPr>
          </w:p>
        </w:tc>
      </w:tr>
      <w:tr w:rsidR="00CC4491" w:rsidRPr="00CC4491" w14:paraId="349059FE" w14:textId="130489DC" w:rsidTr="00BC74A0">
        <w:trPr>
          <w:trHeight w:val="270"/>
        </w:trPr>
        <w:tc>
          <w:tcPr>
            <w:tcW w:w="809" w:type="dxa"/>
            <w:tcBorders>
              <w:bottom w:val="single" w:sz="36" w:space="0" w:color="000000"/>
            </w:tcBorders>
            <w:vAlign w:val="center"/>
          </w:tcPr>
          <w:p w14:paraId="774F3425" w14:textId="77777777" w:rsidR="00907EA4" w:rsidRPr="0019722A" w:rsidRDefault="00907EA4" w:rsidP="0019722A">
            <w:pPr>
              <w:pStyle w:val="Heading1"/>
              <w:spacing w:before="0" w:line="240" w:lineRule="auto"/>
              <w:ind w:left="170"/>
              <w:jc w:val="left"/>
              <w:rPr>
                <w:rFonts w:ascii="Times New Roman" w:hAnsi="Times New Roman"/>
                <w:color w:val="0D0D0D" w:themeColor="text1" w:themeTint="F2"/>
                <w:szCs w:val="24"/>
              </w:rPr>
            </w:pPr>
          </w:p>
        </w:tc>
        <w:tc>
          <w:tcPr>
            <w:tcW w:w="996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0296BC1" w14:textId="77777777" w:rsidR="00907EA4" w:rsidRPr="0019722A" w:rsidRDefault="00907EA4" w:rsidP="0019722A">
            <w:pPr>
              <w:pStyle w:val="Heading1"/>
              <w:spacing w:before="0" w:line="240" w:lineRule="auto"/>
              <w:ind w:left="170"/>
              <w:jc w:val="left"/>
              <w:rPr>
                <w:rFonts w:ascii="Times New Roman" w:hAnsi="Times New Roman"/>
                <w:color w:val="0D0D0D" w:themeColor="text1" w:themeTint="F2"/>
                <w:szCs w:val="24"/>
              </w:rPr>
            </w:pPr>
          </w:p>
        </w:tc>
      </w:tr>
      <w:tr w:rsidR="00CC4491" w:rsidRPr="00CC4491" w14:paraId="43FEB5F9" w14:textId="24D3B73D" w:rsidTr="00BC74A0">
        <w:trPr>
          <w:trHeight w:val="270"/>
        </w:trPr>
        <w:tc>
          <w:tcPr>
            <w:tcW w:w="809" w:type="dxa"/>
            <w:tcBorders>
              <w:top w:val="single" w:sz="36" w:space="0" w:color="000000"/>
            </w:tcBorders>
            <w:vAlign w:val="center"/>
          </w:tcPr>
          <w:p w14:paraId="4A79F6D2" w14:textId="77777777" w:rsidR="00907EA4" w:rsidRPr="0019722A" w:rsidRDefault="00907EA4" w:rsidP="0019722A">
            <w:pPr>
              <w:pStyle w:val="Heading1"/>
              <w:spacing w:before="0" w:line="240" w:lineRule="auto"/>
              <w:ind w:left="170"/>
              <w:jc w:val="left"/>
              <w:rPr>
                <w:rFonts w:ascii="Times New Roman" w:hAnsi="Times New Roman"/>
                <w:color w:val="0D0D0D" w:themeColor="text1" w:themeTint="F2"/>
                <w:szCs w:val="24"/>
              </w:rPr>
            </w:pPr>
          </w:p>
        </w:tc>
        <w:tc>
          <w:tcPr>
            <w:tcW w:w="9964" w:type="dxa"/>
            <w:tcBorders>
              <w:top w:val="single" w:sz="4" w:space="0" w:color="D9D9D9" w:themeColor="background1" w:themeShade="D9"/>
            </w:tcBorders>
            <w:vAlign w:val="center"/>
          </w:tcPr>
          <w:p w14:paraId="692958A1" w14:textId="77777777" w:rsidR="00907EA4" w:rsidRPr="0019722A" w:rsidRDefault="00907EA4" w:rsidP="0019722A">
            <w:pPr>
              <w:pStyle w:val="Heading1"/>
              <w:spacing w:before="0" w:line="240" w:lineRule="auto"/>
              <w:ind w:left="170"/>
              <w:jc w:val="left"/>
              <w:rPr>
                <w:rFonts w:ascii="Times New Roman" w:hAnsi="Times New Roman"/>
                <w:color w:val="0D0D0D" w:themeColor="text1" w:themeTint="F2"/>
                <w:szCs w:val="24"/>
              </w:rPr>
            </w:pPr>
          </w:p>
        </w:tc>
      </w:tr>
      <w:tr w:rsidR="00CC4491" w:rsidRPr="00CC4491" w14:paraId="0C3D1A49" w14:textId="77777777" w:rsidTr="00BC74A0">
        <w:trPr>
          <w:trHeight w:val="270"/>
        </w:trPr>
        <w:tc>
          <w:tcPr>
            <w:tcW w:w="10773" w:type="dxa"/>
            <w:gridSpan w:val="2"/>
            <w:vAlign w:val="center"/>
          </w:tcPr>
          <w:p w14:paraId="3C9A7311" w14:textId="07E83B2D" w:rsidR="00FB06B0" w:rsidRPr="00CC4491" w:rsidRDefault="00FB06B0" w:rsidP="00FB06B0">
            <w:pPr>
              <w:pStyle w:val="Heading1"/>
              <w:spacing w:before="0"/>
              <w:ind w:left="170"/>
              <w:jc w:val="left"/>
              <w:rPr>
                <w:rFonts w:ascii="Times New Roman" w:hAnsi="Times New Roman"/>
                <w:color w:val="0D0D0D" w:themeColor="text1" w:themeTint="F2"/>
                <w:szCs w:val="24"/>
              </w:rPr>
            </w:pPr>
            <w:r w:rsidRPr="00CC4491">
              <w:rPr>
                <w:rFonts w:ascii="Times New Roman" w:hAnsi="Times New Roman"/>
                <w:color w:val="0D0D0D" w:themeColor="text1" w:themeTint="F2"/>
                <w:szCs w:val="24"/>
              </w:rPr>
              <w:t>Education</w:t>
            </w:r>
          </w:p>
        </w:tc>
      </w:tr>
      <w:tr w:rsidR="00CC4491" w:rsidRPr="00CC4491" w14:paraId="19775AC3" w14:textId="77777777" w:rsidTr="00BC74A0">
        <w:trPr>
          <w:trHeight w:val="270"/>
        </w:trPr>
        <w:tc>
          <w:tcPr>
            <w:tcW w:w="10773" w:type="dxa"/>
            <w:gridSpan w:val="2"/>
            <w:vAlign w:val="center"/>
          </w:tcPr>
          <w:p w14:paraId="02D0A5DA" w14:textId="77777777" w:rsidR="00FB06B0" w:rsidRPr="00CC4491" w:rsidRDefault="00FB06B0" w:rsidP="00FB06B0">
            <w:pPr>
              <w:pStyle w:val="Heading1"/>
              <w:spacing w:before="0" w:line="240" w:lineRule="auto"/>
              <w:jc w:val="left"/>
              <w:rPr>
                <w:rFonts w:ascii="Times New Roman" w:hAnsi="Times New Roman"/>
                <w:color w:val="0D0D0D" w:themeColor="text1" w:themeTint="F2"/>
                <w:sz w:val="32"/>
                <w:szCs w:val="32"/>
              </w:rPr>
            </w:pPr>
          </w:p>
        </w:tc>
      </w:tr>
      <w:tr w:rsidR="00CC4491" w:rsidRPr="00CC4491" w14:paraId="32150044" w14:textId="77777777" w:rsidTr="00BC74A0">
        <w:trPr>
          <w:trHeight w:val="270"/>
        </w:trPr>
        <w:tc>
          <w:tcPr>
            <w:tcW w:w="10773" w:type="dxa"/>
            <w:gridSpan w:val="2"/>
            <w:vAlign w:val="center"/>
          </w:tcPr>
          <w:p w14:paraId="033DF17B" w14:textId="00DA230F" w:rsidR="00FB06B0" w:rsidRPr="00CC4491" w:rsidRDefault="00FB06B0" w:rsidP="006B11C8">
            <w:pPr>
              <w:pStyle w:val="Subheading"/>
              <w:spacing w:line="360" w:lineRule="auto"/>
              <w:ind w:left="170"/>
              <w:jc w:val="left"/>
              <w:rPr>
                <w:rFonts w:ascii="Times New Roman" w:hAnsi="Times New Roman"/>
                <w:i w:val="0"/>
                <w:color w:val="0D0D0D" w:themeColor="text1" w:themeTint="F2"/>
                <w:sz w:val="24"/>
                <w:szCs w:val="24"/>
              </w:rPr>
            </w:pPr>
            <w:r w:rsidRPr="00CC4491">
              <w:rPr>
                <w:rFonts w:ascii="Times New Roman" w:hAnsi="Times New Roman"/>
                <w:i w:val="0"/>
                <w:color w:val="0D0D0D" w:themeColor="text1" w:themeTint="F2"/>
                <w:sz w:val="24"/>
                <w:szCs w:val="24"/>
              </w:rPr>
              <w:t xml:space="preserve">UNIVERSITY OF </w:t>
            </w:r>
            <w:r w:rsidR="002C7393">
              <w:rPr>
                <w:rFonts w:ascii="Times New Roman" w:hAnsi="Times New Roman"/>
                <w:i w:val="0"/>
                <w:color w:val="0D0D0D" w:themeColor="text1" w:themeTint="F2"/>
                <w:sz w:val="24"/>
                <w:szCs w:val="24"/>
              </w:rPr>
              <w:t>GREENWICH</w:t>
            </w:r>
            <w:r w:rsidRPr="00CC4491">
              <w:rPr>
                <w:rFonts w:ascii="Times New Roman" w:hAnsi="Times New Roman"/>
                <w:i w:val="0"/>
                <w:color w:val="0D0D0D" w:themeColor="text1" w:themeTint="F2"/>
                <w:sz w:val="24"/>
                <w:szCs w:val="24"/>
              </w:rPr>
              <w:t xml:space="preserve"> (20</w:t>
            </w:r>
            <w:r w:rsidR="002C7393">
              <w:rPr>
                <w:rFonts w:ascii="Times New Roman" w:hAnsi="Times New Roman"/>
                <w:i w:val="0"/>
                <w:color w:val="0D0D0D" w:themeColor="text1" w:themeTint="F2"/>
                <w:sz w:val="24"/>
                <w:szCs w:val="24"/>
              </w:rPr>
              <w:t>XX–</w:t>
            </w:r>
            <w:r w:rsidRPr="00CC4491">
              <w:rPr>
                <w:rFonts w:ascii="Times New Roman" w:hAnsi="Times New Roman"/>
                <w:i w:val="0"/>
                <w:color w:val="0D0D0D" w:themeColor="text1" w:themeTint="F2"/>
                <w:sz w:val="24"/>
                <w:szCs w:val="24"/>
              </w:rPr>
              <w:t>20</w:t>
            </w:r>
            <w:r w:rsidR="002C7393">
              <w:rPr>
                <w:rFonts w:ascii="Times New Roman" w:hAnsi="Times New Roman"/>
                <w:i w:val="0"/>
                <w:color w:val="0D0D0D" w:themeColor="text1" w:themeTint="F2"/>
                <w:sz w:val="24"/>
                <w:szCs w:val="24"/>
              </w:rPr>
              <w:t>XX</w:t>
            </w:r>
            <w:r w:rsidRPr="00CC4491">
              <w:rPr>
                <w:rFonts w:ascii="Times New Roman" w:hAnsi="Times New Roman"/>
                <w:i w:val="0"/>
                <w:color w:val="0D0D0D" w:themeColor="text1" w:themeTint="F2"/>
                <w:sz w:val="24"/>
                <w:szCs w:val="24"/>
              </w:rPr>
              <w:t xml:space="preserve">) </w:t>
            </w:r>
          </w:p>
          <w:p w14:paraId="20714569" w14:textId="3648A694" w:rsidR="002C7393" w:rsidRDefault="002C7393" w:rsidP="002C7393">
            <w:pPr>
              <w:pStyle w:val="Body"/>
              <w:numPr>
                <w:ilvl w:val="0"/>
                <w:numId w:val="20"/>
              </w:numPr>
              <w:tabs>
                <w:tab w:val="left" w:pos="720"/>
                <w:tab w:val="center" w:pos="3600"/>
                <w:tab w:val="right" w:pos="7560"/>
              </w:tabs>
              <w:suppressAutoHyphens/>
              <w:spacing w:after="0" w:line="276" w:lineRule="auto"/>
              <w:ind w:left="811" w:hanging="357"/>
              <w:rPr>
                <w:rFonts w:ascii="Roboto" w:hAnsi="Roboto" w:cstheme="majorHAnsi"/>
                <w:color w:val="0D0D0D" w:themeColor="text1" w:themeTint="F2"/>
              </w:rPr>
            </w:pPr>
            <w:r>
              <w:rPr>
                <w:rFonts w:ascii="Roboto" w:hAnsi="Roboto" w:cstheme="majorHAnsi"/>
                <w:color w:val="0D0D0D" w:themeColor="text1" w:themeTint="F2"/>
              </w:rPr>
              <w:t>MSc</w:t>
            </w:r>
            <w:r w:rsidR="00FB06B0" w:rsidRPr="00CC4491">
              <w:rPr>
                <w:rFonts w:ascii="Roboto" w:hAnsi="Roboto" w:cstheme="majorHAnsi"/>
                <w:color w:val="0D0D0D" w:themeColor="text1" w:themeTint="F2"/>
              </w:rPr>
              <w:t xml:space="preserve"> (Hons) Business </w:t>
            </w:r>
            <w:r>
              <w:rPr>
                <w:rFonts w:ascii="Roboto" w:hAnsi="Roboto" w:cstheme="majorHAnsi"/>
                <w:color w:val="0D0D0D" w:themeColor="text1" w:themeTint="F2"/>
              </w:rPr>
              <w:t>Information Technology</w:t>
            </w:r>
            <w:r w:rsidR="00FB06B0" w:rsidRPr="00CC4491">
              <w:rPr>
                <w:rFonts w:ascii="Roboto" w:hAnsi="Roboto" w:cstheme="majorHAnsi"/>
                <w:color w:val="0D0D0D" w:themeColor="text1" w:themeTint="F2"/>
              </w:rPr>
              <w:t xml:space="preserve">, </w:t>
            </w:r>
            <w:r>
              <w:rPr>
                <w:rFonts w:ascii="Roboto" w:hAnsi="Roboto" w:cstheme="majorHAnsi"/>
                <w:color w:val="0D0D0D" w:themeColor="text1" w:themeTint="F2"/>
              </w:rPr>
              <w:t>Pass</w:t>
            </w:r>
          </w:p>
          <w:p w14:paraId="44383BB9" w14:textId="77777777" w:rsidR="0019722A" w:rsidRPr="0019722A" w:rsidRDefault="0019722A" w:rsidP="0019722A">
            <w:pPr>
              <w:pStyle w:val="Body"/>
              <w:tabs>
                <w:tab w:val="left" w:pos="720"/>
                <w:tab w:val="center" w:pos="3600"/>
                <w:tab w:val="right" w:pos="7560"/>
              </w:tabs>
              <w:suppressAutoHyphens/>
              <w:spacing w:after="0" w:line="276" w:lineRule="auto"/>
              <w:rPr>
                <w:rFonts w:ascii="Roboto" w:hAnsi="Roboto" w:cstheme="majorHAnsi"/>
                <w:color w:val="0D0D0D" w:themeColor="text1" w:themeTint="F2"/>
              </w:rPr>
            </w:pPr>
          </w:p>
          <w:p w14:paraId="02B6ED24" w14:textId="77777777" w:rsidR="002C7393" w:rsidRDefault="002C7393" w:rsidP="002C7393">
            <w:pPr>
              <w:pStyle w:val="Subheading"/>
              <w:spacing w:line="360" w:lineRule="auto"/>
              <w:ind w:left="170"/>
              <w:jc w:val="left"/>
              <w:rPr>
                <w:rFonts w:ascii="Times New Roman" w:hAnsi="Times New Roman"/>
                <w:i w:val="0"/>
                <w:color w:val="0D0D0D" w:themeColor="text1" w:themeTint="F2"/>
                <w:sz w:val="24"/>
                <w:szCs w:val="24"/>
              </w:rPr>
            </w:pPr>
            <w:r w:rsidRPr="002C7393">
              <w:rPr>
                <w:rFonts w:ascii="Times New Roman" w:hAnsi="Times New Roman"/>
                <w:i w:val="0"/>
                <w:color w:val="0D0D0D" w:themeColor="text1" w:themeTint="F2"/>
                <w:sz w:val="24"/>
                <w:szCs w:val="24"/>
              </w:rPr>
              <w:t>BOURNEMOUTH UNIVERSITY (20XX–20XX)</w:t>
            </w:r>
          </w:p>
          <w:p w14:paraId="785D65BD" w14:textId="13DBB5DD" w:rsidR="002C7393" w:rsidRPr="002C7393" w:rsidRDefault="002C7393" w:rsidP="002C7393">
            <w:pPr>
              <w:pStyle w:val="Body"/>
              <w:numPr>
                <w:ilvl w:val="0"/>
                <w:numId w:val="20"/>
              </w:numPr>
              <w:tabs>
                <w:tab w:val="left" w:pos="720"/>
                <w:tab w:val="center" w:pos="3600"/>
                <w:tab w:val="right" w:pos="7560"/>
              </w:tabs>
              <w:suppressAutoHyphens/>
              <w:spacing w:after="0" w:line="276" w:lineRule="auto"/>
              <w:ind w:left="811" w:hanging="357"/>
            </w:pPr>
            <w:r w:rsidRPr="002C7393">
              <w:rPr>
                <w:rFonts w:ascii="Roboto" w:hAnsi="Roboto" w:cstheme="majorHAnsi"/>
                <w:color w:val="0D0D0D" w:themeColor="text1" w:themeTint="F2"/>
              </w:rPr>
              <w:t>BSc (Hons) IT Management (2:1)</w:t>
            </w:r>
          </w:p>
        </w:tc>
      </w:tr>
      <w:tr w:rsidR="00CC4491" w:rsidRPr="00CC4491" w14:paraId="100FA283" w14:textId="2D527C50" w:rsidTr="00BC74A0">
        <w:trPr>
          <w:trHeight w:val="270"/>
        </w:trPr>
        <w:tc>
          <w:tcPr>
            <w:tcW w:w="809" w:type="dxa"/>
            <w:tcBorders>
              <w:bottom w:val="single" w:sz="36" w:space="0" w:color="000000"/>
            </w:tcBorders>
            <w:vAlign w:val="center"/>
          </w:tcPr>
          <w:p w14:paraId="75B7323F" w14:textId="77777777" w:rsidR="00907EA4" w:rsidRPr="0019722A" w:rsidRDefault="00907EA4" w:rsidP="0019722A">
            <w:pPr>
              <w:pStyle w:val="Heading1"/>
              <w:spacing w:before="0" w:line="240" w:lineRule="auto"/>
              <w:ind w:left="170"/>
              <w:jc w:val="left"/>
              <w:rPr>
                <w:rFonts w:ascii="Times New Roman" w:hAnsi="Times New Roman"/>
                <w:color w:val="0D0D0D" w:themeColor="text1" w:themeTint="F2"/>
                <w:szCs w:val="24"/>
              </w:rPr>
            </w:pPr>
          </w:p>
        </w:tc>
        <w:tc>
          <w:tcPr>
            <w:tcW w:w="996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077E6B9" w14:textId="77777777" w:rsidR="00907EA4" w:rsidRPr="0019722A" w:rsidRDefault="00907EA4" w:rsidP="0019722A">
            <w:pPr>
              <w:pStyle w:val="Heading1"/>
              <w:spacing w:before="0" w:line="240" w:lineRule="auto"/>
              <w:ind w:left="170"/>
              <w:jc w:val="left"/>
              <w:rPr>
                <w:rFonts w:ascii="Times New Roman" w:hAnsi="Times New Roman"/>
                <w:color w:val="0D0D0D" w:themeColor="text1" w:themeTint="F2"/>
                <w:szCs w:val="24"/>
              </w:rPr>
            </w:pPr>
          </w:p>
        </w:tc>
      </w:tr>
      <w:tr w:rsidR="00CC4491" w:rsidRPr="00CC4491" w14:paraId="211B05B0" w14:textId="335BFD17" w:rsidTr="00BC74A0">
        <w:trPr>
          <w:trHeight w:val="270"/>
        </w:trPr>
        <w:tc>
          <w:tcPr>
            <w:tcW w:w="809" w:type="dxa"/>
            <w:tcBorders>
              <w:top w:val="single" w:sz="36" w:space="0" w:color="000000"/>
            </w:tcBorders>
            <w:vAlign w:val="center"/>
          </w:tcPr>
          <w:p w14:paraId="586E78BE" w14:textId="77777777" w:rsidR="00907EA4" w:rsidRPr="0019722A" w:rsidRDefault="00907EA4" w:rsidP="0019722A">
            <w:pPr>
              <w:pStyle w:val="Heading1"/>
              <w:spacing w:before="0" w:line="240" w:lineRule="auto"/>
              <w:ind w:left="170"/>
              <w:jc w:val="left"/>
              <w:rPr>
                <w:rFonts w:ascii="Times New Roman" w:hAnsi="Times New Roman"/>
                <w:color w:val="0D0D0D" w:themeColor="text1" w:themeTint="F2"/>
                <w:szCs w:val="24"/>
              </w:rPr>
            </w:pPr>
          </w:p>
        </w:tc>
        <w:tc>
          <w:tcPr>
            <w:tcW w:w="9964" w:type="dxa"/>
            <w:tcBorders>
              <w:top w:val="single" w:sz="4" w:space="0" w:color="D9D9D9" w:themeColor="background1" w:themeShade="D9"/>
            </w:tcBorders>
            <w:vAlign w:val="center"/>
          </w:tcPr>
          <w:p w14:paraId="6B0928AE" w14:textId="77777777" w:rsidR="00907EA4" w:rsidRPr="0019722A" w:rsidRDefault="00907EA4" w:rsidP="0019722A">
            <w:pPr>
              <w:pStyle w:val="Heading1"/>
              <w:spacing w:before="0" w:line="240" w:lineRule="auto"/>
              <w:ind w:left="170"/>
              <w:jc w:val="left"/>
              <w:rPr>
                <w:rFonts w:ascii="Times New Roman" w:hAnsi="Times New Roman"/>
                <w:color w:val="0D0D0D" w:themeColor="text1" w:themeTint="F2"/>
                <w:szCs w:val="24"/>
              </w:rPr>
            </w:pPr>
          </w:p>
        </w:tc>
      </w:tr>
      <w:tr w:rsidR="00CC4491" w:rsidRPr="00CC4491" w14:paraId="7F22FBC5" w14:textId="77777777" w:rsidTr="00BC74A0">
        <w:trPr>
          <w:trHeight w:val="270"/>
        </w:trPr>
        <w:tc>
          <w:tcPr>
            <w:tcW w:w="10773" w:type="dxa"/>
            <w:gridSpan w:val="2"/>
            <w:vAlign w:val="center"/>
          </w:tcPr>
          <w:p w14:paraId="31A4176A" w14:textId="3A6A5830" w:rsidR="006B11C8" w:rsidRPr="00CC4491" w:rsidRDefault="006B11C8" w:rsidP="006B11C8">
            <w:pPr>
              <w:pStyle w:val="Subheading"/>
              <w:spacing w:line="240" w:lineRule="auto"/>
              <w:ind w:left="170"/>
              <w:jc w:val="left"/>
              <w:rPr>
                <w:rFonts w:ascii="Times New Roman" w:hAnsi="Times New Roman"/>
                <w:b/>
                <w:bCs/>
                <w:i w:val="0"/>
                <w:iCs/>
                <w:color w:val="0D0D0D" w:themeColor="text1" w:themeTint="F2"/>
                <w:sz w:val="24"/>
                <w:szCs w:val="24"/>
              </w:rPr>
            </w:pPr>
            <w:r w:rsidRPr="00CC4491">
              <w:rPr>
                <w:rFonts w:ascii="Times New Roman" w:hAnsi="Times New Roman"/>
                <w:b/>
                <w:bCs/>
                <w:i w:val="0"/>
                <w:iCs/>
                <w:color w:val="0D0D0D" w:themeColor="text1" w:themeTint="F2"/>
                <w:sz w:val="24"/>
                <w:szCs w:val="24"/>
              </w:rPr>
              <w:t>KEY SKILLS</w:t>
            </w:r>
          </w:p>
        </w:tc>
      </w:tr>
      <w:tr w:rsidR="00CC4491" w:rsidRPr="00CC4491" w14:paraId="6F02DF99" w14:textId="77777777" w:rsidTr="00BC74A0">
        <w:trPr>
          <w:trHeight w:val="270"/>
        </w:trPr>
        <w:tc>
          <w:tcPr>
            <w:tcW w:w="10773" w:type="dxa"/>
            <w:gridSpan w:val="2"/>
            <w:vAlign w:val="center"/>
          </w:tcPr>
          <w:p w14:paraId="71EEBE2E" w14:textId="77777777" w:rsidR="006B11C8" w:rsidRPr="0019722A" w:rsidRDefault="006B11C8" w:rsidP="0019722A">
            <w:pPr>
              <w:pStyle w:val="Heading1"/>
              <w:spacing w:before="0" w:line="240" w:lineRule="auto"/>
              <w:ind w:left="170"/>
              <w:jc w:val="left"/>
              <w:rPr>
                <w:rFonts w:ascii="Times New Roman" w:hAnsi="Times New Roman"/>
                <w:color w:val="0D0D0D" w:themeColor="text1" w:themeTint="F2"/>
                <w:szCs w:val="24"/>
              </w:rPr>
            </w:pPr>
          </w:p>
        </w:tc>
      </w:tr>
      <w:tr w:rsidR="00CC4491" w:rsidRPr="00CC4491" w14:paraId="6DA0336C" w14:textId="77777777" w:rsidTr="00BC74A0">
        <w:trPr>
          <w:trHeight w:val="270"/>
        </w:trPr>
        <w:tc>
          <w:tcPr>
            <w:tcW w:w="10773" w:type="dxa"/>
            <w:gridSpan w:val="2"/>
            <w:vAlign w:val="center"/>
          </w:tcPr>
          <w:p w14:paraId="24182D0F" w14:textId="77777777" w:rsidR="009A548C" w:rsidRPr="009A548C" w:rsidRDefault="009A548C" w:rsidP="0019722A">
            <w:pPr>
              <w:pStyle w:val="Body"/>
              <w:numPr>
                <w:ilvl w:val="0"/>
                <w:numId w:val="18"/>
              </w:numPr>
              <w:tabs>
                <w:tab w:val="left" w:pos="720"/>
                <w:tab w:val="center" w:pos="3600"/>
                <w:tab w:val="right" w:pos="7560"/>
              </w:tabs>
              <w:suppressAutoHyphens/>
              <w:spacing w:after="0" w:line="276" w:lineRule="auto"/>
              <w:ind w:left="811" w:hanging="357"/>
              <w:rPr>
                <w:rFonts w:ascii="Roboto" w:hAnsi="Roboto" w:cstheme="majorHAnsi"/>
                <w:color w:val="0D0D0D" w:themeColor="text1" w:themeTint="F2"/>
              </w:rPr>
            </w:pPr>
            <w:r w:rsidRPr="009A548C">
              <w:rPr>
                <w:rFonts w:ascii="Roboto" w:hAnsi="Roboto" w:cstheme="majorHAnsi"/>
                <w:color w:val="0D0D0D" w:themeColor="text1" w:themeTint="F2"/>
              </w:rPr>
              <w:t>Expert communication and collaboration skills</w:t>
            </w:r>
          </w:p>
          <w:p w14:paraId="4E85518B" w14:textId="77777777" w:rsidR="009A548C" w:rsidRPr="009A548C" w:rsidRDefault="009A548C" w:rsidP="0019722A">
            <w:pPr>
              <w:pStyle w:val="Body"/>
              <w:numPr>
                <w:ilvl w:val="0"/>
                <w:numId w:val="18"/>
              </w:numPr>
              <w:tabs>
                <w:tab w:val="left" w:pos="720"/>
                <w:tab w:val="center" w:pos="3600"/>
                <w:tab w:val="right" w:pos="7560"/>
              </w:tabs>
              <w:suppressAutoHyphens/>
              <w:spacing w:after="0" w:line="276" w:lineRule="auto"/>
              <w:ind w:left="811" w:hanging="357"/>
              <w:rPr>
                <w:rFonts w:ascii="Roboto" w:hAnsi="Roboto" w:cstheme="majorHAnsi"/>
                <w:color w:val="0D0D0D" w:themeColor="text1" w:themeTint="F2"/>
              </w:rPr>
            </w:pPr>
            <w:r w:rsidRPr="009A548C">
              <w:rPr>
                <w:rFonts w:ascii="Roboto" w:hAnsi="Roboto" w:cstheme="majorHAnsi"/>
                <w:color w:val="0D0D0D" w:themeColor="text1" w:themeTint="F2"/>
              </w:rPr>
              <w:t>Cloud computing</w:t>
            </w:r>
          </w:p>
          <w:p w14:paraId="719B4B2F" w14:textId="237F2DF4" w:rsidR="006B11C8" w:rsidRPr="0019722A" w:rsidRDefault="009A548C" w:rsidP="0019722A">
            <w:pPr>
              <w:pStyle w:val="Body"/>
              <w:numPr>
                <w:ilvl w:val="0"/>
                <w:numId w:val="18"/>
              </w:numPr>
              <w:tabs>
                <w:tab w:val="left" w:pos="720"/>
                <w:tab w:val="center" w:pos="3600"/>
                <w:tab w:val="right" w:pos="7560"/>
              </w:tabs>
              <w:suppressAutoHyphens/>
              <w:spacing w:after="0" w:line="276" w:lineRule="auto"/>
              <w:ind w:left="811" w:hanging="357"/>
              <w:rPr>
                <w:rFonts w:ascii="Roboto" w:hAnsi="Roboto" w:cstheme="majorHAnsi"/>
                <w:color w:val="0D0D0D" w:themeColor="text1" w:themeTint="F2"/>
              </w:rPr>
            </w:pPr>
            <w:r w:rsidRPr="009A548C">
              <w:rPr>
                <w:rFonts w:ascii="Roboto" w:hAnsi="Roboto" w:cstheme="majorHAnsi"/>
                <w:color w:val="0D0D0D" w:themeColor="text1" w:themeTint="F2"/>
              </w:rPr>
              <w:t>Understanding of Agile and Scrum methodologies</w:t>
            </w:r>
          </w:p>
        </w:tc>
      </w:tr>
    </w:tbl>
    <w:p w14:paraId="5192E530" w14:textId="2AD3162F" w:rsidR="004004FC" w:rsidRPr="00560C6A" w:rsidRDefault="004004FC" w:rsidP="00EE3EFB"/>
    <w:sectPr w:rsidR="004004FC" w:rsidRPr="00560C6A" w:rsidSect="00560C6A">
      <w:headerReference w:type="even" r:id="rId7"/>
      <w:headerReference w:type="default" r:id="rId8"/>
      <w:headerReference w:type="first" r:id="rId9"/>
      <w:type w:val="continuous"/>
      <w:pgSz w:w="11906" w:h="16838" w:code="9"/>
      <w:pgMar w:top="284" w:right="737" w:bottom="284" w:left="73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D4DC1" w14:textId="77777777" w:rsidR="00710A85" w:rsidRDefault="00710A85">
      <w:r>
        <w:separator/>
      </w:r>
    </w:p>
  </w:endnote>
  <w:endnote w:type="continuationSeparator" w:id="0">
    <w:p w14:paraId="7D5522EF" w14:textId="77777777" w:rsidR="00710A85" w:rsidRDefault="0071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ヒラギノ角ゴ Pro W3">
    <w:altName w:val="Calibri"/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Hoefler Text"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51E0" w14:textId="77777777" w:rsidR="00710A85" w:rsidRDefault="00710A85">
      <w:r>
        <w:separator/>
      </w:r>
    </w:p>
  </w:footnote>
  <w:footnote w:type="continuationSeparator" w:id="0">
    <w:p w14:paraId="6855EF69" w14:textId="77777777" w:rsidR="00710A85" w:rsidRDefault="00710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BF0D" w14:textId="0A13A3B2" w:rsidR="001B7F02" w:rsidRDefault="00710A85">
    <w:pPr>
      <w:pStyle w:val="Header"/>
    </w:pPr>
    <w:r>
      <w:rPr>
        <w:noProof/>
      </w:rPr>
      <w:pict w14:anchorId="66F07B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513516" o:spid="_x0000_s1027" type="#_x0000_t75" alt="" style="position:absolute;margin-left:0;margin-top:0;width:613.8pt;height:868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D456" w14:textId="54D56399" w:rsidR="001B7F02" w:rsidRDefault="00710A85">
    <w:pPr>
      <w:pStyle w:val="Header"/>
    </w:pPr>
    <w:r>
      <w:rPr>
        <w:noProof/>
      </w:rPr>
      <w:pict w14:anchorId="1AA7AD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513517" o:spid="_x0000_s1026" type="#_x0000_t75" alt="" style="position:absolute;margin-left:0;margin-top:0;width:613.8pt;height:868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1A89" w14:textId="1664EB0D" w:rsidR="001B7F02" w:rsidRDefault="00710A85">
    <w:pPr>
      <w:pStyle w:val="Header"/>
    </w:pPr>
    <w:r>
      <w:rPr>
        <w:noProof/>
      </w:rPr>
      <w:pict w14:anchorId="40664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513515" o:spid="_x0000_s1025" type="#_x0000_t75" alt="" style="position:absolute;margin-left:0;margin-top:0;width:613.8pt;height:868.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517"/>
    <w:multiLevelType w:val="hybridMultilevel"/>
    <w:tmpl w:val="E9169636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46E69"/>
    <w:multiLevelType w:val="hybridMultilevel"/>
    <w:tmpl w:val="F58806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66C"/>
    <w:multiLevelType w:val="hybridMultilevel"/>
    <w:tmpl w:val="2DC670E4"/>
    <w:lvl w:ilvl="0" w:tplc="6A4A1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C612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5E46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AC4B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063C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DEB5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3C02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2831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3E1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02C20"/>
    <w:multiLevelType w:val="hybridMultilevel"/>
    <w:tmpl w:val="0F2A2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11701"/>
    <w:multiLevelType w:val="hybridMultilevel"/>
    <w:tmpl w:val="5B2E8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403A3E"/>
    <w:multiLevelType w:val="multilevel"/>
    <w:tmpl w:val="1854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EA5B59"/>
    <w:multiLevelType w:val="hybridMultilevel"/>
    <w:tmpl w:val="0436F358"/>
    <w:lvl w:ilvl="0" w:tplc="902210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98E5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C6F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AB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C6B8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A68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78E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60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2A5A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5E62"/>
    <w:multiLevelType w:val="hybridMultilevel"/>
    <w:tmpl w:val="2FECB914"/>
    <w:lvl w:ilvl="0" w:tplc="40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BC3F69"/>
    <w:multiLevelType w:val="hybridMultilevel"/>
    <w:tmpl w:val="DC067D12"/>
    <w:lvl w:ilvl="0" w:tplc="40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27C453A6"/>
    <w:multiLevelType w:val="multilevel"/>
    <w:tmpl w:val="8130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C50B5"/>
    <w:multiLevelType w:val="hybridMultilevel"/>
    <w:tmpl w:val="0B703478"/>
    <w:lvl w:ilvl="0" w:tplc="40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3" w15:restartNumberingAfterBreak="0">
    <w:nsid w:val="2DCF21FF"/>
    <w:multiLevelType w:val="hybridMultilevel"/>
    <w:tmpl w:val="EFD686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90B66"/>
    <w:multiLevelType w:val="hybridMultilevel"/>
    <w:tmpl w:val="04E2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353F9"/>
    <w:multiLevelType w:val="multilevel"/>
    <w:tmpl w:val="5928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832669"/>
    <w:multiLevelType w:val="hybridMultilevel"/>
    <w:tmpl w:val="2B5015C6"/>
    <w:lvl w:ilvl="0" w:tplc="7D2C7B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CD8A9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4B67F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E168A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742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32E644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F8DD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32C28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AE4529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DB5BF1"/>
    <w:multiLevelType w:val="multilevel"/>
    <w:tmpl w:val="E2D6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E5131"/>
    <w:multiLevelType w:val="hybridMultilevel"/>
    <w:tmpl w:val="E14498CA"/>
    <w:lvl w:ilvl="0" w:tplc="8C7AAF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5289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4696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128B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328A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4E04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BCFA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7EF5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4A08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39185D"/>
    <w:multiLevelType w:val="hybridMultilevel"/>
    <w:tmpl w:val="C7B61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53330"/>
    <w:multiLevelType w:val="hybridMultilevel"/>
    <w:tmpl w:val="118444B0"/>
    <w:lvl w:ilvl="0" w:tplc="40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4" w15:restartNumberingAfterBreak="0">
    <w:nsid w:val="5AB7712D"/>
    <w:multiLevelType w:val="hybridMultilevel"/>
    <w:tmpl w:val="13AE7A56"/>
    <w:lvl w:ilvl="0" w:tplc="40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5" w15:restartNumberingAfterBreak="0">
    <w:nsid w:val="5E911BD4"/>
    <w:multiLevelType w:val="hybridMultilevel"/>
    <w:tmpl w:val="7D34CE7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1B07ED"/>
    <w:multiLevelType w:val="hybridMultilevel"/>
    <w:tmpl w:val="679C6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F1F03"/>
    <w:multiLevelType w:val="hybridMultilevel"/>
    <w:tmpl w:val="E598842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6B6DCF"/>
    <w:multiLevelType w:val="multilevel"/>
    <w:tmpl w:val="C1C8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095680"/>
    <w:multiLevelType w:val="hybridMultilevel"/>
    <w:tmpl w:val="5C0256F4"/>
    <w:lvl w:ilvl="0" w:tplc="40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0" w15:restartNumberingAfterBreak="0">
    <w:nsid w:val="7B65356A"/>
    <w:multiLevelType w:val="hybridMultilevel"/>
    <w:tmpl w:val="E45C3C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08634">
    <w:abstractNumId w:val="16"/>
  </w:num>
  <w:num w:numId="2" w16cid:durableId="1655067545">
    <w:abstractNumId w:val="7"/>
  </w:num>
  <w:num w:numId="3" w16cid:durableId="90709065">
    <w:abstractNumId w:val="2"/>
  </w:num>
  <w:num w:numId="4" w16cid:durableId="226377310">
    <w:abstractNumId w:val="9"/>
  </w:num>
  <w:num w:numId="5" w16cid:durableId="856433573">
    <w:abstractNumId w:val="21"/>
  </w:num>
  <w:num w:numId="6" w16cid:durableId="2009095470">
    <w:abstractNumId w:val="5"/>
  </w:num>
  <w:num w:numId="7" w16cid:durableId="78869509">
    <w:abstractNumId w:val="19"/>
  </w:num>
  <w:num w:numId="8" w16cid:durableId="1083066020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13081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6548430">
    <w:abstractNumId w:val="14"/>
  </w:num>
  <w:num w:numId="11" w16cid:durableId="105853375">
    <w:abstractNumId w:val="0"/>
  </w:num>
  <w:num w:numId="12" w16cid:durableId="1051995521">
    <w:abstractNumId w:val="4"/>
  </w:num>
  <w:num w:numId="13" w16cid:durableId="1742214498">
    <w:abstractNumId w:val="20"/>
  </w:num>
  <w:num w:numId="14" w16cid:durableId="1322587967">
    <w:abstractNumId w:val="17"/>
  </w:num>
  <w:num w:numId="15" w16cid:durableId="1638341821">
    <w:abstractNumId w:val="26"/>
  </w:num>
  <w:num w:numId="16" w16cid:durableId="1180391328">
    <w:abstractNumId w:val="27"/>
  </w:num>
  <w:num w:numId="17" w16cid:durableId="1441412970">
    <w:abstractNumId w:val="12"/>
  </w:num>
  <w:num w:numId="18" w16cid:durableId="1742874839">
    <w:abstractNumId w:val="25"/>
  </w:num>
  <w:num w:numId="19" w16cid:durableId="49353137">
    <w:abstractNumId w:val="24"/>
  </w:num>
  <w:num w:numId="20" w16cid:durableId="1265378382">
    <w:abstractNumId w:val="10"/>
  </w:num>
  <w:num w:numId="21" w16cid:durableId="1160001885">
    <w:abstractNumId w:val="8"/>
  </w:num>
  <w:num w:numId="22" w16cid:durableId="2144348826">
    <w:abstractNumId w:val="23"/>
  </w:num>
  <w:num w:numId="23" w16cid:durableId="1093555757">
    <w:abstractNumId w:val="29"/>
  </w:num>
  <w:num w:numId="24" w16cid:durableId="1414860313">
    <w:abstractNumId w:val="3"/>
  </w:num>
  <w:num w:numId="25" w16cid:durableId="930773523">
    <w:abstractNumId w:val="13"/>
  </w:num>
  <w:num w:numId="26" w16cid:durableId="321934767">
    <w:abstractNumId w:val="30"/>
  </w:num>
  <w:num w:numId="27" w16cid:durableId="41251764">
    <w:abstractNumId w:val="1"/>
  </w:num>
  <w:num w:numId="28" w16cid:durableId="1496455440">
    <w:abstractNumId w:val="15"/>
  </w:num>
  <w:num w:numId="29" w16cid:durableId="1195121370">
    <w:abstractNumId w:val="28"/>
  </w:num>
  <w:num w:numId="30" w16cid:durableId="1002513698">
    <w:abstractNumId w:val="22"/>
  </w:num>
  <w:num w:numId="31" w16cid:durableId="426852118">
    <w:abstractNumId w:val="18"/>
  </w:num>
  <w:num w:numId="32" w16cid:durableId="1014764569">
    <w:abstractNumId w:val="6"/>
  </w:num>
  <w:num w:numId="33" w16cid:durableId="18858269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defaultTabStop w:val="720"/>
  <w:drawingGridHorizontalSpacing w:val="100"/>
  <w:displayHorizontalDrawingGridEvery w:val="2"/>
  <w:noPunctuationKerning/>
  <w:characterSpacingControl w:val="doNotCompress"/>
  <w:saveInvalidXml/>
  <w:ignoreMixedContent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02"/>
    <w:rsid w:val="00060B9A"/>
    <w:rsid w:val="00077247"/>
    <w:rsid w:val="00077A77"/>
    <w:rsid w:val="00134345"/>
    <w:rsid w:val="0019722A"/>
    <w:rsid w:val="001B065A"/>
    <w:rsid w:val="001B7F02"/>
    <w:rsid w:val="001D19F5"/>
    <w:rsid w:val="00222C2D"/>
    <w:rsid w:val="00244C38"/>
    <w:rsid w:val="00266F78"/>
    <w:rsid w:val="002830FD"/>
    <w:rsid w:val="002A77B4"/>
    <w:rsid w:val="002C7393"/>
    <w:rsid w:val="002E3D10"/>
    <w:rsid w:val="00304C05"/>
    <w:rsid w:val="00327396"/>
    <w:rsid w:val="003425E1"/>
    <w:rsid w:val="00353E48"/>
    <w:rsid w:val="00373001"/>
    <w:rsid w:val="00391034"/>
    <w:rsid w:val="003966A8"/>
    <w:rsid w:val="003B3800"/>
    <w:rsid w:val="003C43C9"/>
    <w:rsid w:val="004004FC"/>
    <w:rsid w:val="0043409E"/>
    <w:rsid w:val="00447158"/>
    <w:rsid w:val="00473048"/>
    <w:rsid w:val="004D5707"/>
    <w:rsid w:val="004E26B6"/>
    <w:rsid w:val="004F172C"/>
    <w:rsid w:val="00501BBC"/>
    <w:rsid w:val="00560C6A"/>
    <w:rsid w:val="00586A98"/>
    <w:rsid w:val="00591016"/>
    <w:rsid w:val="005A7C9A"/>
    <w:rsid w:val="005B5409"/>
    <w:rsid w:val="005F1EB6"/>
    <w:rsid w:val="0060348E"/>
    <w:rsid w:val="00623A7F"/>
    <w:rsid w:val="00625983"/>
    <w:rsid w:val="006305EE"/>
    <w:rsid w:val="006A3FC8"/>
    <w:rsid w:val="006B11C8"/>
    <w:rsid w:val="006B73DD"/>
    <w:rsid w:val="007066B0"/>
    <w:rsid w:val="00710A85"/>
    <w:rsid w:val="00783D4F"/>
    <w:rsid w:val="00823AD0"/>
    <w:rsid w:val="008267AD"/>
    <w:rsid w:val="00840FB7"/>
    <w:rsid w:val="008B5CAC"/>
    <w:rsid w:val="00907EA4"/>
    <w:rsid w:val="009321CC"/>
    <w:rsid w:val="00943DF5"/>
    <w:rsid w:val="009A548C"/>
    <w:rsid w:val="009B2ABA"/>
    <w:rsid w:val="009E6ED2"/>
    <w:rsid w:val="009F18A6"/>
    <w:rsid w:val="00A90F30"/>
    <w:rsid w:val="00A91EB8"/>
    <w:rsid w:val="00AC3AA6"/>
    <w:rsid w:val="00B17627"/>
    <w:rsid w:val="00B27D10"/>
    <w:rsid w:val="00B33B64"/>
    <w:rsid w:val="00B51E80"/>
    <w:rsid w:val="00B52A88"/>
    <w:rsid w:val="00BB0E19"/>
    <w:rsid w:val="00BC74A0"/>
    <w:rsid w:val="00CB2BEB"/>
    <w:rsid w:val="00CC4491"/>
    <w:rsid w:val="00D21039"/>
    <w:rsid w:val="00D74372"/>
    <w:rsid w:val="00D770ED"/>
    <w:rsid w:val="00DD585E"/>
    <w:rsid w:val="00E24475"/>
    <w:rsid w:val="00E4217E"/>
    <w:rsid w:val="00EE3EFB"/>
    <w:rsid w:val="00F1490F"/>
    <w:rsid w:val="00F253EF"/>
    <w:rsid w:val="00F57A30"/>
    <w:rsid w:val="00F74A74"/>
    <w:rsid w:val="00F873BF"/>
    <w:rsid w:val="00FB06B0"/>
    <w:rsid w:val="00FB1A45"/>
    <w:rsid w:val="00FE2A00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8ED7B6"/>
  <w15:docId w15:val="{14630E62-67EA-FF48-8134-F6E1CD9E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 w:qFormat="1"/>
    <w:lsdException w:name="heading 1" w:semiHidden="1" w:uiPriority="0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48C"/>
    <w:rPr>
      <w:sz w:val="24"/>
      <w:szCs w:val="24"/>
      <w:lang w:val="en-GB" w:eastAsia="zh-TW"/>
    </w:rPr>
  </w:style>
  <w:style w:type="paragraph" w:styleId="Heading1">
    <w:name w:val="heading 1"/>
    <w:next w:val="Normal"/>
    <w:link w:val="Heading1Char"/>
    <w:rsid w:val="00364A2F"/>
    <w:pPr>
      <w:spacing w:before="240" w:line="288" w:lineRule="auto"/>
      <w:jc w:val="center"/>
      <w:outlineLvl w:val="0"/>
    </w:pPr>
    <w:rPr>
      <w:rFonts w:ascii="Copperplate" w:eastAsia="ヒラギノ角ゴ Pro W3" w:hAnsi="Copperplate"/>
      <w:b/>
      <w:caps/>
      <w:color w:val="445238"/>
      <w:spacing w:val="10"/>
      <w:sz w:val="24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364A2F"/>
    <w:rPr>
      <w:rFonts w:ascii="Copperplate" w:eastAsia="ヒラギノ角ゴ Pro W3" w:hAnsi="Copperplate"/>
      <w:b/>
      <w:caps/>
      <w:color w:val="445238"/>
      <w:spacing w:val="10"/>
      <w:sz w:val="24"/>
      <w:lang w:val="en-US" w:eastAsia="en-US" w:bidi="ar-SA"/>
    </w:rPr>
  </w:style>
  <w:style w:type="paragraph" w:customStyle="1" w:styleId="Body">
    <w:name w:val="Body"/>
    <w:rsid w:val="00364A2F"/>
    <w:pPr>
      <w:spacing w:after="120" w:line="288" w:lineRule="auto"/>
    </w:pPr>
    <w:rPr>
      <w:rFonts w:ascii="Hoefler Text" w:eastAsia="ヒラギノ角ゴ Pro W3" w:hAnsi="Hoefler Text"/>
      <w:color w:val="000000"/>
    </w:rPr>
  </w:style>
  <w:style w:type="paragraph" w:customStyle="1" w:styleId="Subheading">
    <w:name w:val="Subheading"/>
    <w:next w:val="Body"/>
    <w:rsid w:val="00364A2F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</w:rPr>
  </w:style>
  <w:style w:type="paragraph" w:styleId="ListParagraph">
    <w:name w:val="List Paragraph"/>
    <w:basedOn w:val="Normal"/>
    <w:uiPriority w:val="34"/>
    <w:qFormat/>
    <w:rsid w:val="004D5707"/>
    <w:pPr>
      <w:ind w:left="720"/>
      <w:contextualSpacing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3E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3EF"/>
    <w:rPr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222C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C6A"/>
    <w:rPr>
      <w:color w:val="605E5C"/>
      <w:shd w:val="clear" w:color="auto" w:fill="E1DFDD"/>
    </w:rPr>
  </w:style>
  <w:style w:type="character" w:customStyle="1" w:styleId="overflow-hidden">
    <w:name w:val="overflow-hidden"/>
    <w:basedOn w:val="DefaultParagraphFont"/>
    <w:rsid w:val="009A5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9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8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0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F7EDC"/>
        </a:solidFill>
        <a:ln>
          <a:noFill/>
        </a:ln>
      </a:spPr>
      <a:bodyPr rtlCol="0" anchor="ctr"/>
      <a:lstStyle/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Sebastian Michael Morgan</cp:lastModifiedBy>
  <cp:revision>4</cp:revision>
  <cp:lastPrinted>2022-01-09T10:21:00Z</cp:lastPrinted>
  <dcterms:created xsi:type="dcterms:W3CDTF">2025-10-16T03:40:00Z</dcterms:created>
  <dcterms:modified xsi:type="dcterms:W3CDTF">2025-10-23T07:58:00Z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 </vt:lpwstr>
  </property>
</Properties>
</file>