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
        <w:gridCol w:w="4113"/>
        <w:gridCol w:w="395"/>
        <w:gridCol w:w="192"/>
        <w:gridCol w:w="92"/>
        <w:gridCol w:w="131"/>
        <w:gridCol w:w="5371"/>
      </w:tblGrid>
      <w:tr w:rsidR="00E02C4A" w:rsidRPr="001C54C8" w14:paraId="5CEA9C0D" w14:textId="2362D24F" w:rsidTr="00E27D69">
        <w:trPr>
          <w:trHeight w:val="2268"/>
        </w:trPr>
        <w:tc>
          <w:tcPr>
            <w:tcW w:w="11070" w:type="dxa"/>
            <w:gridSpan w:val="7"/>
            <w:vAlign w:val="center"/>
          </w:tcPr>
          <w:p w14:paraId="212AE124" w14:textId="357362C8" w:rsidR="00E02C4A" w:rsidRPr="0061550B" w:rsidRDefault="002412CE" w:rsidP="00280260">
            <w:pPr>
              <w:ind w:left="-113"/>
              <w:rPr>
                <w:rFonts w:ascii="Roboto" w:eastAsia="Noto Sans JP" w:hAnsi="Roboto" w:cs="Rubik"/>
                <w:b/>
                <w:bCs/>
                <w:color w:val="FFFFFF" w:themeColor="background1"/>
                <w:sz w:val="60"/>
                <w:szCs w:val="60"/>
              </w:rPr>
            </w:pPr>
            <w:r>
              <w:rPr>
                <w:rFonts w:ascii="Roboto" w:eastAsia="Noto Sans JP" w:hAnsi="Roboto" w:cs="Rubik"/>
                <w:b/>
                <w:bCs/>
                <w:noProof/>
                <w:color w:val="FFFFFF" w:themeColor="background1"/>
                <w:sz w:val="60"/>
                <w:szCs w:val="60"/>
              </w:rPr>
              <w:drawing>
                <wp:anchor distT="0" distB="0" distL="114300" distR="114300" simplePos="0" relativeHeight="251683840" behindDoc="1" locked="0" layoutInCell="1" allowOverlap="1" wp14:anchorId="585AB0C6" wp14:editId="526233F1">
                  <wp:simplePos x="0" y="0"/>
                  <wp:positionH relativeFrom="column">
                    <wp:posOffset>-70485</wp:posOffset>
                  </wp:positionH>
                  <wp:positionV relativeFrom="paragraph">
                    <wp:posOffset>-7620</wp:posOffset>
                  </wp:positionV>
                  <wp:extent cx="6870065" cy="1447165"/>
                  <wp:effectExtent l="0" t="0" r="635"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6870065" cy="1447165"/>
                          </a:xfrm>
                          <a:prstGeom prst="rect">
                            <a:avLst/>
                          </a:prstGeom>
                        </pic:spPr>
                      </pic:pic>
                    </a:graphicData>
                  </a:graphic>
                  <wp14:sizeRelH relativeFrom="page">
                    <wp14:pctWidth>0</wp14:pctWidth>
                  </wp14:sizeRelH>
                  <wp14:sizeRelV relativeFrom="page">
                    <wp14:pctHeight>0</wp14:pctHeight>
                  </wp14:sizeRelV>
                </wp:anchor>
              </w:drawing>
            </w:r>
            <w:r w:rsidR="007C2C32" w:rsidRPr="00280260">
              <w:rPr>
                <w:rFonts w:ascii="Playfair Display" w:eastAsia="Noto Sans JP" w:hAnsi="Playfair Display" w:cs="Rubik"/>
                <w:noProof/>
                <w:color w:val="FFFFFF" w:themeColor="background1"/>
                <w:sz w:val="60"/>
                <w:szCs w:val="60"/>
              </w:rPr>
              <mc:AlternateContent>
                <mc:Choice Requires="wps">
                  <w:drawing>
                    <wp:anchor distT="45720" distB="45720" distL="114300" distR="114300" simplePos="0" relativeHeight="251675648" behindDoc="0" locked="0" layoutInCell="1" allowOverlap="1" wp14:anchorId="1E8BAF0B" wp14:editId="4532872B">
                      <wp:simplePos x="0" y="0"/>
                      <wp:positionH relativeFrom="column">
                        <wp:posOffset>72390</wp:posOffset>
                      </wp:positionH>
                      <wp:positionV relativeFrom="paragraph">
                        <wp:posOffset>308610</wp:posOffset>
                      </wp:positionV>
                      <wp:extent cx="3947160" cy="8686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7160" cy="868680"/>
                              </a:xfrm>
                              <a:prstGeom prst="rect">
                                <a:avLst/>
                              </a:prstGeom>
                              <a:noFill/>
                              <a:ln w="9525">
                                <a:noFill/>
                                <a:miter lim="800000"/>
                                <a:headEnd/>
                                <a:tailEnd/>
                              </a:ln>
                            </wps:spPr>
                            <wps:txbx>
                              <w:txbxContent>
                                <w:p w14:paraId="11FA076E" w14:textId="47CD4F48" w:rsidR="00280260" w:rsidRPr="007326FA" w:rsidRDefault="00261FE4" w:rsidP="007C2C32">
                                  <w:pPr>
                                    <w:spacing w:after="0" w:line="276" w:lineRule="auto"/>
                                    <w:rPr>
                                      <w:rFonts w:ascii="Roboto" w:hAnsi="Roboto"/>
                                      <w:sz w:val="72"/>
                                      <w:szCs w:val="72"/>
                                      <w:lang w:val="en-US"/>
                                    </w:rPr>
                                  </w:pPr>
                                  <w:r w:rsidRPr="007326FA">
                                    <w:rPr>
                                      <w:rFonts w:ascii="Times New Roman" w:hAnsi="Times New Roman" w:cs="Times New Roman"/>
                                      <w:b/>
                                      <w:bCs/>
                                      <w:color w:val="798774"/>
                                      <w:sz w:val="72"/>
                                      <w:szCs w:val="72"/>
                                      <w:lang w:val="en-US"/>
                                    </w:rPr>
                                    <w:t>SUPERVISOR CV</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E8BAF0B" id="_x0000_t202" coordsize="21600,21600" o:spt="202" path="m,l,21600r21600,l21600,xe">
                      <v:stroke joinstyle="miter"/>
                      <v:path gradientshapeok="t" o:connecttype="rect"/>
                    </v:shapetype>
                    <v:shape id="Text Box 2" o:spid="_x0000_s1026" type="#_x0000_t202" style="position:absolute;left:0;text-align:left;margin-left:5.7pt;margin-top:24.3pt;width:310.8pt;height:68.4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" filled="f" stroked="f">
                      <v:textbox>
                        <w:txbxContent>
                          <w:p w14:paraId="11FA076E" w14:textId="47CD4F48" w:rsidR="00280260" w:rsidRPr="007326FA" w:rsidRDefault="00261FE4" w:rsidP="007C2C32">
                            <w:pPr>
                              <w:spacing w:after="0" w:line="276" w:lineRule="auto"/>
                              <w:rPr>
                                <w:rFonts w:ascii="Roboto" w:hAnsi="Roboto"/>
                                <w:sz w:val="72"/>
                                <w:szCs w:val="72"/>
                                <w:lang w:val="en-US"/>
                              </w:rPr>
                            </w:pPr>
                            <w:r w:rsidRPr="007326FA">
                              <w:rPr>
                                <w:rFonts w:ascii="Times New Roman" w:hAnsi="Times New Roman" w:cs="Times New Roman"/>
                                <w:b/>
                                <w:bCs/>
                                <w:color w:val="798774"/>
                                <w:sz w:val="72"/>
                                <w:szCs w:val="72"/>
                                <w:lang w:val="en-US"/>
                              </w:rPr>
                              <w:t>SUPERVISOR CV</w:t>
                            </w:r>
                          </w:p>
                        </w:txbxContent>
                      </v:textbox>
                    </v:shape>
                  </w:pict>
                </mc:Fallback>
              </mc:AlternateContent>
            </w:r>
          </w:p>
        </w:tc>
      </w:tr>
      <w:tr w:rsidR="00043FBB" w:rsidRPr="001C54C8" w14:paraId="4F063860" w14:textId="51758150" w:rsidTr="00E27D69">
        <w:trPr>
          <w:trHeight w:val="284"/>
        </w:trPr>
        <w:tc>
          <w:tcPr>
            <w:tcW w:w="11070" w:type="dxa"/>
            <w:gridSpan w:val="7"/>
            <w:vAlign w:val="center"/>
          </w:tcPr>
          <w:p w14:paraId="23EEB52D" w14:textId="72074EFE" w:rsidR="00043FBB" w:rsidRPr="00F46CAB" w:rsidRDefault="00043FBB" w:rsidP="001C54C8">
            <w:pPr>
              <w:jc w:val="center"/>
              <w:rPr>
                <w:rFonts w:ascii="Roboto" w:eastAsia="Noto Sans JP" w:hAnsi="Roboto" w:cs="Rubik"/>
                <w:b/>
                <w:bCs/>
                <w:color w:val="000000" w:themeColor="text1"/>
                <w:sz w:val="24"/>
                <w:szCs w:val="24"/>
              </w:rPr>
            </w:pPr>
          </w:p>
        </w:tc>
      </w:tr>
      <w:tr w:rsidR="00D56CFA" w:rsidRPr="001C54C8" w14:paraId="7D75104B" w14:textId="009075CD" w:rsidTr="00E27D69">
        <w:trPr>
          <w:trHeight w:val="596"/>
        </w:trPr>
        <w:tc>
          <w:tcPr>
            <w:tcW w:w="776" w:type="dxa"/>
            <w:shd w:val="clear" w:color="auto" w:fill="EBEFE9"/>
            <w:vAlign w:val="center"/>
          </w:tcPr>
          <w:p w14:paraId="7F09E40C" w14:textId="374568DD"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T</w:t>
            </w:r>
          </w:p>
        </w:tc>
        <w:tc>
          <w:tcPr>
            <w:tcW w:w="4113" w:type="dxa"/>
            <w:vAlign w:val="center"/>
          </w:tcPr>
          <w:p w14:paraId="780A7EFC" w14:textId="413F02C5"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07123 456 789</w:t>
            </w:r>
          </w:p>
        </w:tc>
        <w:tc>
          <w:tcPr>
            <w:tcW w:w="395" w:type="dxa"/>
            <w:vMerge w:val="restart"/>
            <w:vAlign w:val="center"/>
          </w:tcPr>
          <w:p w14:paraId="001409C5" w14:textId="2184A068" w:rsidR="00043FBB" w:rsidRPr="0061550B" w:rsidRDefault="00043FBB" w:rsidP="00407B71">
            <w:pPr>
              <w:spacing w:line="276" w:lineRule="auto"/>
              <w:rPr>
                <w:rFonts w:ascii="Roboto" w:eastAsia="Noto Sans JP" w:hAnsi="Roboto" w:cs="Noto Sans"/>
                <w:color w:val="000000" w:themeColor="text1"/>
              </w:rPr>
            </w:pPr>
          </w:p>
        </w:tc>
        <w:tc>
          <w:tcPr>
            <w:tcW w:w="5786" w:type="dxa"/>
            <w:gridSpan w:val="4"/>
            <w:vMerge w:val="restart"/>
          </w:tcPr>
          <w:p w14:paraId="60369737" w14:textId="50588635" w:rsidR="00043FBB" w:rsidRPr="007C2C32" w:rsidRDefault="00220887" w:rsidP="00220887">
            <w:pPr>
              <w:spacing w:line="360" w:lineRule="auto"/>
              <w:rPr>
                <w:rFonts w:ascii="Times New Roman" w:eastAsia="Noto Sans JP" w:hAnsi="Times New Roman" w:cs="Times New Roman"/>
                <w:b/>
                <w:bCs/>
                <w:color w:val="000000" w:themeColor="text1"/>
                <w:sz w:val="30"/>
                <w:szCs w:val="30"/>
              </w:rPr>
            </w:pPr>
            <w:r w:rsidRPr="00740585">
              <w:rPr>
                <w:rFonts w:ascii="Times New Roman" w:eastAsia="Noto Sans JP" w:hAnsi="Times New Roman" w:cs="Times New Roman"/>
                <w:b/>
                <w:bCs/>
                <w:color w:val="798774"/>
                <w:sz w:val="30"/>
                <w:szCs w:val="30"/>
              </w:rPr>
              <w:t>Personal Statement</w:t>
            </w:r>
          </w:p>
          <w:p w14:paraId="322C84EC" w14:textId="13F5F34B" w:rsidR="00043FBB" w:rsidRDefault="008C1269" w:rsidP="009B4014">
            <w:pPr>
              <w:spacing w:line="286" w:lineRule="auto"/>
              <w:rPr>
                <w:rFonts w:ascii="Roboto" w:eastAsia="Noto Sans JP" w:hAnsi="Roboto" w:cs="Noto Sans"/>
                <w:color w:val="000000" w:themeColor="text1"/>
                <w:sz w:val="20"/>
                <w:szCs w:val="20"/>
              </w:rPr>
            </w:pPr>
            <w:r w:rsidRPr="008C1269">
              <w:rPr>
                <w:rFonts w:ascii="Roboto" w:eastAsia="Noto Sans JP" w:hAnsi="Roboto" w:cs="Noto Sans"/>
                <w:color w:val="000000" w:themeColor="text1"/>
                <w:sz w:val="20"/>
                <w:szCs w:val="20"/>
              </w:rPr>
              <w:t>Hardworking supervisor</w:t>
            </w:r>
            <w:r w:rsidR="00043FBB" w:rsidRPr="008C1269">
              <w:rPr>
                <w:rFonts w:ascii="Roboto" w:eastAsia="Noto Sans JP" w:hAnsi="Roboto" w:cs="Noto Sans"/>
                <w:color w:val="000000" w:themeColor="text1"/>
                <w:sz w:val="20"/>
                <w:szCs w:val="20"/>
              </w:rPr>
              <w:t xml:space="preserve"> with </w:t>
            </w:r>
            <w:r w:rsidRPr="008C1269">
              <w:rPr>
                <w:rFonts w:ascii="Roboto" w:eastAsia="Noto Sans JP" w:hAnsi="Roboto" w:cs="Noto Sans"/>
                <w:color w:val="000000" w:themeColor="text1"/>
                <w:sz w:val="20"/>
                <w:szCs w:val="20"/>
              </w:rPr>
              <w:t>8</w:t>
            </w:r>
            <w:r w:rsidR="00043FBB" w:rsidRPr="008C1269">
              <w:rPr>
                <w:rFonts w:ascii="Roboto" w:eastAsia="Noto Sans JP" w:hAnsi="Roboto" w:cs="Noto Sans"/>
                <w:color w:val="000000" w:themeColor="text1"/>
                <w:sz w:val="20"/>
                <w:szCs w:val="20"/>
              </w:rPr>
              <w:t xml:space="preserve"> years of experience </w:t>
            </w:r>
            <w:r>
              <w:rPr>
                <w:rFonts w:ascii="Roboto" w:eastAsia="Noto Sans JP" w:hAnsi="Roboto" w:cs="Noto Sans"/>
                <w:color w:val="000000" w:themeColor="text1"/>
                <w:sz w:val="20"/>
                <w:szCs w:val="20"/>
              </w:rPr>
              <w:t xml:space="preserve">in </w:t>
            </w:r>
            <w:r w:rsidRPr="00A952BA">
              <w:rPr>
                <w:rFonts w:ascii="Roboto" w:eastAsia="Noto Sans JP" w:hAnsi="Roboto" w:cs="Noto Sans"/>
                <w:color w:val="000000" w:themeColor="text1"/>
                <w:sz w:val="20"/>
                <w:szCs w:val="20"/>
              </w:rPr>
              <w:t xml:space="preserve">cleaning and </w:t>
            </w:r>
            <w:r w:rsidR="0038309F">
              <w:rPr>
                <w:rFonts w:ascii="Roboto" w:eastAsia="Noto Sans JP" w:hAnsi="Roboto" w:cs="Noto Sans"/>
                <w:color w:val="000000" w:themeColor="text1"/>
                <w:sz w:val="20"/>
                <w:szCs w:val="20"/>
              </w:rPr>
              <w:t xml:space="preserve">office </w:t>
            </w:r>
            <w:r w:rsidRPr="00A952BA">
              <w:rPr>
                <w:rFonts w:ascii="Roboto" w:eastAsia="Noto Sans JP" w:hAnsi="Roboto" w:cs="Noto Sans"/>
                <w:color w:val="000000" w:themeColor="text1"/>
                <w:sz w:val="20"/>
                <w:szCs w:val="20"/>
              </w:rPr>
              <w:t>maintenance. Excellent multitasker and able to adapt quickly to different environments, from private offices to large corporate premises.</w:t>
            </w:r>
            <w:r w:rsidR="00043FBB" w:rsidRPr="00A952BA">
              <w:rPr>
                <w:rFonts w:ascii="Roboto" w:eastAsia="Noto Sans JP" w:hAnsi="Roboto" w:cs="Noto Sans"/>
                <w:color w:val="000000" w:themeColor="text1"/>
                <w:sz w:val="20"/>
                <w:szCs w:val="20"/>
              </w:rPr>
              <w:t xml:space="preserve"> </w:t>
            </w:r>
            <w:r w:rsidRPr="00A952BA">
              <w:rPr>
                <w:rFonts w:ascii="Roboto" w:eastAsia="Noto Sans JP" w:hAnsi="Roboto" w:cs="Noto Sans"/>
                <w:color w:val="000000" w:themeColor="text1"/>
                <w:sz w:val="20"/>
                <w:szCs w:val="20"/>
              </w:rPr>
              <w:t>Knowledgeable of cleaning procedures, manual handling, and safety policies</w:t>
            </w:r>
            <w:r w:rsidR="005B1DEC">
              <w:rPr>
                <w:rFonts w:ascii="Roboto" w:eastAsia="Noto Sans JP" w:hAnsi="Roboto" w:cs="Noto Sans"/>
                <w:color w:val="000000" w:themeColor="text1"/>
                <w:sz w:val="20"/>
                <w:szCs w:val="20"/>
              </w:rPr>
              <w:t>,</w:t>
            </w:r>
            <w:r w:rsidR="00043FBB" w:rsidRPr="00A952BA">
              <w:rPr>
                <w:rFonts w:ascii="Roboto" w:eastAsia="Noto Sans JP" w:hAnsi="Roboto" w:cs="Noto Sans"/>
                <w:color w:val="000000" w:themeColor="text1"/>
                <w:sz w:val="20"/>
                <w:szCs w:val="20"/>
              </w:rPr>
              <w:t xml:space="preserve"> </w:t>
            </w:r>
            <w:r w:rsidRPr="00A952BA">
              <w:rPr>
                <w:rFonts w:ascii="Roboto" w:eastAsia="Noto Sans JP" w:hAnsi="Roboto" w:cs="Noto Sans"/>
                <w:color w:val="000000" w:themeColor="text1"/>
                <w:sz w:val="20"/>
                <w:szCs w:val="20"/>
              </w:rPr>
              <w:t xml:space="preserve">and keen on </w:t>
            </w:r>
            <w:r w:rsidR="00A952BA" w:rsidRPr="00A952BA">
              <w:rPr>
                <w:rFonts w:ascii="Roboto" w:eastAsia="Noto Sans JP" w:hAnsi="Roboto" w:cs="Noto Sans"/>
                <w:color w:val="000000" w:themeColor="text1"/>
                <w:sz w:val="20"/>
                <w:szCs w:val="20"/>
              </w:rPr>
              <w:t xml:space="preserve">mentoring staff to resolve high-stress situations with </w:t>
            </w:r>
            <w:r w:rsidR="00043FBB" w:rsidRPr="00A952BA">
              <w:rPr>
                <w:rFonts w:ascii="Roboto" w:eastAsia="Noto Sans JP" w:hAnsi="Roboto" w:cs="Noto Sans"/>
                <w:color w:val="000000" w:themeColor="text1"/>
                <w:sz w:val="20"/>
                <w:szCs w:val="20"/>
              </w:rPr>
              <w:t>patience</w:t>
            </w:r>
            <w:r w:rsidR="00A952BA" w:rsidRPr="00A952BA">
              <w:rPr>
                <w:rFonts w:ascii="Roboto" w:eastAsia="Noto Sans JP" w:hAnsi="Roboto" w:cs="Noto Sans"/>
                <w:color w:val="000000" w:themeColor="text1"/>
                <w:sz w:val="20"/>
                <w:szCs w:val="20"/>
              </w:rPr>
              <w:t>.</w:t>
            </w:r>
            <w:r w:rsidR="00A952BA">
              <w:rPr>
                <w:rFonts w:ascii="Roboto" w:eastAsia="Noto Sans JP" w:hAnsi="Roboto" w:cs="Noto Sans"/>
                <w:color w:val="000000" w:themeColor="text1"/>
                <w:sz w:val="20"/>
                <w:szCs w:val="20"/>
              </w:rPr>
              <w:t xml:space="preserve"> </w:t>
            </w:r>
          </w:p>
          <w:p w14:paraId="4103F57E" w14:textId="75710166" w:rsidR="004424DA" w:rsidRPr="0061550B" w:rsidRDefault="004424DA" w:rsidP="009B4014">
            <w:pPr>
              <w:spacing w:line="286" w:lineRule="auto"/>
              <w:rPr>
                <w:rFonts w:ascii="Roboto" w:eastAsia="Noto Sans JP" w:hAnsi="Roboto" w:cs="Noto Sans"/>
                <w:color w:val="000000" w:themeColor="text1"/>
                <w:sz w:val="20"/>
                <w:szCs w:val="20"/>
              </w:rPr>
            </w:pPr>
          </w:p>
        </w:tc>
      </w:tr>
      <w:tr w:rsidR="00D56CFA" w:rsidRPr="001C54C8" w14:paraId="241E4F20" w14:textId="2A1E4CCA" w:rsidTr="00E27D69">
        <w:trPr>
          <w:trHeight w:val="596"/>
        </w:trPr>
        <w:tc>
          <w:tcPr>
            <w:tcW w:w="776" w:type="dxa"/>
            <w:shd w:val="clear" w:color="auto" w:fill="EBEFE9"/>
            <w:vAlign w:val="center"/>
          </w:tcPr>
          <w:p w14:paraId="5AD3CB34" w14:textId="1E7F5A3F"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E</w:t>
            </w:r>
          </w:p>
        </w:tc>
        <w:tc>
          <w:tcPr>
            <w:tcW w:w="4113" w:type="dxa"/>
            <w:vAlign w:val="center"/>
          </w:tcPr>
          <w:p w14:paraId="137940E5" w14:textId="00BE30A5" w:rsidR="00043FBB" w:rsidRPr="0061550B" w:rsidRDefault="007326FA" w:rsidP="00043FBB">
            <w:pPr>
              <w:rPr>
                <w:rFonts w:ascii="Roboto" w:eastAsia="Noto Sans JP" w:hAnsi="Roboto" w:cs="Noto Sans"/>
                <w:color w:val="000000" w:themeColor="text1"/>
                <w:sz w:val="20"/>
                <w:szCs w:val="20"/>
              </w:rPr>
            </w:pPr>
            <w:r>
              <w:rPr>
                <w:rFonts w:ascii="Roboto" w:eastAsia="Noto Sans JP" w:hAnsi="Roboto" w:cs="Noto Sans"/>
                <w:color w:val="000000" w:themeColor="text1"/>
                <w:sz w:val="20"/>
                <w:szCs w:val="20"/>
              </w:rPr>
              <w:t>your</w:t>
            </w:r>
            <w:r w:rsidR="00043FBB" w:rsidRPr="0061550B">
              <w:rPr>
                <w:rFonts w:ascii="Roboto" w:eastAsia="Noto Sans JP" w:hAnsi="Roboto" w:cs="Noto Sans"/>
                <w:color w:val="000000" w:themeColor="text1"/>
                <w:sz w:val="20"/>
                <w:szCs w:val="20"/>
              </w:rPr>
              <w:t>.</w:t>
            </w:r>
            <w:r w:rsidR="00F46CAB">
              <w:rPr>
                <w:rFonts w:ascii="Roboto" w:eastAsia="Noto Sans JP" w:hAnsi="Roboto" w:cs="Noto Sans"/>
                <w:color w:val="000000" w:themeColor="text1"/>
                <w:sz w:val="20"/>
                <w:szCs w:val="20"/>
              </w:rPr>
              <w:t>email</w:t>
            </w:r>
            <w:r w:rsidR="00043FBB" w:rsidRPr="0061550B">
              <w:rPr>
                <w:rFonts w:ascii="Roboto" w:eastAsia="Noto Sans JP" w:hAnsi="Roboto" w:cs="Noto Sans"/>
                <w:color w:val="000000" w:themeColor="text1"/>
                <w:sz w:val="20"/>
                <w:szCs w:val="20"/>
              </w:rPr>
              <w:t>@gmail.com</w:t>
            </w:r>
          </w:p>
        </w:tc>
        <w:tc>
          <w:tcPr>
            <w:tcW w:w="395" w:type="dxa"/>
            <w:vMerge/>
            <w:tcBorders>
              <w:left w:val="nil"/>
            </w:tcBorders>
            <w:vAlign w:val="center"/>
          </w:tcPr>
          <w:p w14:paraId="0A27636F" w14:textId="304CF5AA" w:rsidR="00043FBB" w:rsidRPr="0061550B" w:rsidRDefault="00043FBB" w:rsidP="00407B71">
            <w:pPr>
              <w:spacing w:line="276" w:lineRule="auto"/>
              <w:rPr>
                <w:rFonts w:ascii="Roboto" w:eastAsia="Noto Sans JP" w:hAnsi="Roboto" w:cs="Noto Sans"/>
                <w:color w:val="000000" w:themeColor="text1"/>
              </w:rPr>
            </w:pPr>
          </w:p>
        </w:tc>
        <w:tc>
          <w:tcPr>
            <w:tcW w:w="5786" w:type="dxa"/>
            <w:gridSpan w:val="4"/>
            <w:vMerge/>
            <w:vAlign w:val="center"/>
          </w:tcPr>
          <w:p w14:paraId="6774A2A5" w14:textId="77777777" w:rsidR="00043FBB" w:rsidRPr="0061550B" w:rsidRDefault="00043FBB" w:rsidP="00407B71">
            <w:pPr>
              <w:spacing w:line="276" w:lineRule="auto"/>
              <w:rPr>
                <w:rFonts w:ascii="Roboto" w:eastAsia="Noto Sans JP" w:hAnsi="Roboto" w:cs="Noto Sans"/>
                <w:color w:val="000000" w:themeColor="text1"/>
              </w:rPr>
            </w:pPr>
          </w:p>
        </w:tc>
      </w:tr>
      <w:tr w:rsidR="00D56CFA" w:rsidRPr="001C54C8" w14:paraId="31B32F75" w14:textId="3C44D4B3" w:rsidTr="00E27D69">
        <w:trPr>
          <w:trHeight w:val="596"/>
        </w:trPr>
        <w:tc>
          <w:tcPr>
            <w:tcW w:w="776" w:type="dxa"/>
            <w:shd w:val="clear" w:color="auto" w:fill="EBEFE9"/>
            <w:vAlign w:val="center"/>
          </w:tcPr>
          <w:p w14:paraId="7C85ADD6" w14:textId="216BA0F2"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A</w:t>
            </w:r>
          </w:p>
        </w:tc>
        <w:tc>
          <w:tcPr>
            <w:tcW w:w="4113" w:type="dxa"/>
            <w:vAlign w:val="center"/>
          </w:tcPr>
          <w:p w14:paraId="7580BB8E" w14:textId="231FD140" w:rsidR="00043FBB" w:rsidRPr="0061550B" w:rsidRDefault="003E7C4A" w:rsidP="00043FBB">
            <w:pPr>
              <w:rPr>
                <w:rFonts w:ascii="Roboto" w:eastAsia="Noto Sans JP" w:hAnsi="Roboto" w:cs="Noto Sans"/>
                <w:color w:val="000000" w:themeColor="text1"/>
                <w:sz w:val="20"/>
                <w:szCs w:val="20"/>
              </w:rPr>
            </w:pPr>
            <w:r>
              <w:rPr>
                <w:rFonts w:ascii="Roboto" w:eastAsia="Noto Sans JP" w:hAnsi="Roboto" w:cs="Noto Sans"/>
                <w:color w:val="000000" w:themeColor="text1"/>
                <w:sz w:val="20"/>
                <w:szCs w:val="20"/>
              </w:rPr>
              <w:t>55</w:t>
            </w:r>
            <w:r w:rsidR="00043FBB" w:rsidRPr="0061550B">
              <w:rPr>
                <w:rFonts w:ascii="Roboto" w:eastAsia="Noto Sans JP" w:hAnsi="Roboto" w:cs="Noto Sans"/>
                <w:color w:val="000000" w:themeColor="text1"/>
                <w:sz w:val="20"/>
                <w:szCs w:val="20"/>
              </w:rPr>
              <w:t xml:space="preserve"> </w:t>
            </w:r>
            <w:r w:rsidRPr="003E7C4A">
              <w:rPr>
                <w:rFonts w:ascii="Roboto" w:eastAsia="Noto Sans JP" w:hAnsi="Roboto" w:cs="Noto Sans"/>
                <w:color w:val="000000" w:themeColor="text1"/>
                <w:sz w:val="20"/>
                <w:szCs w:val="20"/>
              </w:rPr>
              <w:t xml:space="preserve">Idbury </w:t>
            </w:r>
            <w:r w:rsidR="00043FBB" w:rsidRPr="0061550B">
              <w:rPr>
                <w:rFonts w:ascii="Roboto" w:eastAsia="Noto Sans JP" w:hAnsi="Roboto" w:cs="Noto Sans"/>
                <w:color w:val="000000" w:themeColor="text1"/>
                <w:sz w:val="20"/>
                <w:szCs w:val="20"/>
              </w:rPr>
              <w:t xml:space="preserve">Road, </w:t>
            </w:r>
            <w:r w:rsidRPr="003E7C4A">
              <w:rPr>
                <w:rFonts w:ascii="Roboto" w:eastAsia="Noto Sans JP" w:hAnsi="Roboto" w:cs="Noto Sans"/>
                <w:color w:val="000000" w:themeColor="text1"/>
                <w:sz w:val="20"/>
                <w:szCs w:val="20"/>
              </w:rPr>
              <w:t>Birmingham</w:t>
            </w:r>
            <w:r w:rsidR="00043FBB" w:rsidRPr="0061550B">
              <w:rPr>
                <w:rFonts w:ascii="Roboto" w:eastAsia="Noto Sans JP" w:hAnsi="Roboto" w:cs="Noto Sans"/>
                <w:color w:val="000000" w:themeColor="text1"/>
                <w:sz w:val="20"/>
                <w:szCs w:val="20"/>
              </w:rPr>
              <w:t xml:space="preserve">, </w:t>
            </w:r>
            <w:r>
              <w:rPr>
                <w:rFonts w:ascii="Roboto" w:eastAsia="Noto Sans JP" w:hAnsi="Roboto" w:cs="Noto Sans"/>
                <w:color w:val="000000" w:themeColor="text1"/>
                <w:sz w:val="20"/>
                <w:szCs w:val="20"/>
              </w:rPr>
              <w:t>B44</w:t>
            </w:r>
            <w:r w:rsidR="00043FBB" w:rsidRPr="0061550B">
              <w:rPr>
                <w:rFonts w:ascii="Roboto" w:eastAsia="Noto Sans JP" w:hAnsi="Roboto" w:cs="Noto Sans"/>
                <w:color w:val="000000" w:themeColor="text1"/>
                <w:sz w:val="20"/>
                <w:szCs w:val="20"/>
              </w:rPr>
              <w:t xml:space="preserve"> </w:t>
            </w:r>
            <w:r>
              <w:rPr>
                <w:rFonts w:ascii="Roboto" w:eastAsia="Noto Sans JP" w:hAnsi="Roboto" w:cs="Noto Sans"/>
                <w:color w:val="000000" w:themeColor="text1"/>
                <w:sz w:val="20"/>
                <w:szCs w:val="20"/>
              </w:rPr>
              <w:t>8QD</w:t>
            </w:r>
          </w:p>
        </w:tc>
        <w:tc>
          <w:tcPr>
            <w:tcW w:w="395" w:type="dxa"/>
            <w:vMerge/>
            <w:tcBorders>
              <w:left w:val="nil"/>
            </w:tcBorders>
            <w:vAlign w:val="center"/>
          </w:tcPr>
          <w:p w14:paraId="2F6ADD29" w14:textId="1464AE55" w:rsidR="00043FBB" w:rsidRPr="0061550B" w:rsidRDefault="00043FBB" w:rsidP="00407B71">
            <w:pPr>
              <w:spacing w:line="276" w:lineRule="auto"/>
              <w:rPr>
                <w:rFonts w:ascii="Roboto" w:eastAsia="Noto Sans JP" w:hAnsi="Roboto" w:cs="Noto Sans"/>
                <w:color w:val="000000" w:themeColor="text1"/>
              </w:rPr>
            </w:pPr>
          </w:p>
        </w:tc>
        <w:tc>
          <w:tcPr>
            <w:tcW w:w="5786" w:type="dxa"/>
            <w:gridSpan w:val="4"/>
            <w:vMerge/>
            <w:vAlign w:val="center"/>
          </w:tcPr>
          <w:p w14:paraId="37A0AD1F" w14:textId="77777777" w:rsidR="00043FBB" w:rsidRPr="0061550B" w:rsidRDefault="00043FBB" w:rsidP="00407B71">
            <w:pPr>
              <w:spacing w:line="276" w:lineRule="auto"/>
              <w:rPr>
                <w:rFonts w:ascii="Roboto" w:eastAsia="Noto Sans JP" w:hAnsi="Roboto" w:cs="Noto Sans"/>
                <w:color w:val="000000" w:themeColor="text1"/>
              </w:rPr>
            </w:pPr>
          </w:p>
        </w:tc>
      </w:tr>
      <w:tr w:rsidR="00D56CFA" w:rsidRPr="001C54C8" w14:paraId="41253171" w14:textId="3E8B7C3A" w:rsidTr="00F46CAB">
        <w:trPr>
          <w:trHeight w:val="197"/>
        </w:trPr>
        <w:tc>
          <w:tcPr>
            <w:tcW w:w="776" w:type="dxa"/>
            <w:shd w:val="clear" w:color="auto" w:fill="EBEFE9"/>
            <w:vAlign w:val="center"/>
          </w:tcPr>
          <w:p w14:paraId="3AF138BE" w14:textId="390A2D6B"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L</w:t>
            </w:r>
          </w:p>
        </w:tc>
        <w:tc>
          <w:tcPr>
            <w:tcW w:w="4113" w:type="dxa"/>
            <w:vAlign w:val="center"/>
          </w:tcPr>
          <w:p w14:paraId="24B9F499" w14:textId="06F17FCF"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linkedin.com/in/</w:t>
            </w:r>
            <w:r w:rsidR="007326FA">
              <w:rPr>
                <w:rFonts w:ascii="Roboto" w:eastAsia="Noto Sans JP" w:hAnsi="Roboto" w:cs="Noto Sans"/>
                <w:color w:val="000000" w:themeColor="text1"/>
                <w:sz w:val="20"/>
                <w:szCs w:val="20"/>
              </w:rPr>
              <w:t>your</w:t>
            </w:r>
            <w:r w:rsidR="00F46CAB">
              <w:rPr>
                <w:rFonts w:ascii="Roboto" w:eastAsia="Noto Sans JP" w:hAnsi="Roboto" w:cs="Noto Sans"/>
                <w:color w:val="000000" w:themeColor="text1"/>
                <w:sz w:val="20"/>
                <w:szCs w:val="20"/>
              </w:rPr>
              <w:t>-profile</w:t>
            </w:r>
          </w:p>
        </w:tc>
        <w:tc>
          <w:tcPr>
            <w:tcW w:w="395" w:type="dxa"/>
            <w:vMerge/>
            <w:tcBorders>
              <w:left w:val="nil"/>
            </w:tcBorders>
            <w:vAlign w:val="center"/>
          </w:tcPr>
          <w:p w14:paraId="531AAB29" w14:textId="340E5404" w:rsidR="00043FBB" w:rsidRPr="0061550B" w:rsidRDefault="00043FBB" w:rsidP="00407B71">
            <w:pPr>
              <w:spacing w:line="276" w:lineRule="auto"/>
              <w:rPr>
                <w:rFonts w:ascii="Roboto" w:eastAsia="Noto Sans JP" w:hAnsi="Roboto" w:cs="Noto Sans"/>
                <w:color w:val="000000" w:themeColor="text1"/>
              </w:rPr>
            </w:pPr>
          </w:p>
        </w:tc>
        <w:tc>
          <w:tcPr>
            <w:tcW w:w="5786" w:type="dxa"/>
            <w:gridSpan w:val="4"/>
            <w:vMerge/>
            <w:vAlign w:val="center"/>
          </w:tcPr>
          <w:p w14:paraId="082987A1" w14:textId="77777777" w:rsidR="00043FBB" w:rsidRPr="0061550B" w:rsidRDefault="00043FBB" w:rsidP="00407B71">
            <w:pPr>
              <w:spacing w:line="276" w:lineRule="auto"/>
              <w:rPr>
                <w:rFonts w:ascii="Roboto" w:eastAsia="Noto Sans JP" w:hAnsi="Roboto" w:cs="Noto Sans"/>
                <w:color w:val="000000" w:themeColor="text1"/>
              </w:rPr>
            </w:pPr>
          </w:p>
        </w:tc>
      </w:tr>
      <w:tr w:rsidR="0087217B" w:rsidRPr="001C54C8" w14:paraId="70A2A714" w14:textId="77777777" w:rsidTr="00E27D69">
        <w:trPr>
          <w:trHeight w:val="116"/>
        </w:trPr>
        <w:tc>
          <w:tcPr>
            <w:tcW w:w="11070" w:type="dxa"/>
            <w:gridSpan w:val="7"/>
          </w:tcPr>
          <w:p w14:paraId="6C1B5BEE" w14:textId="0D4F9F09" w:rsidR="0087217B" w:rsidRPr="00F46CAB" w:rsidRDefault="0087217B" w:rsidP="0087217B">
            <w:pPr>
              <w:rPr>
                <w:rFonts w:ascii="Roboto" w:eastAsia="Noto Sans JP" w:hAnsi="Roboto" w:cs="Noto Sans"/>
                <w:color w:val="000000" w:themeColor="text1"/>
                <w:sz w:val="28"/>
                <w:szCs w:val="28"/>
              </w:rPr>
            </w:pPr>
          </w:p>
        </w:tc>
      </w:tr>
      <w:tr w:rsidR="0087217B" w:rsidRPr="001C54C8" w14:paraId="22B54E23" w14:textId="77777777" w:rsidTr="00E27D69">
        <w:tc>
          <w:tcPr>
            <w:tcW w:w="11070" w:type="dxa"/>
            <w:gridSpan w:val="7"/>
          </w:tcPr>
          <w:p w14:paraId="7B0C5211" w14:textId="6681DB5C" w:rsidR="0087217B" w:rsidRPr="008871AD" w:rsidRDefault="00220887" w:rsidP="006173D2">
            <w:pPr>
              <w:rPr>
                <w:rFonts w:ascii="Times New Roman" w:eastAsia="Noto Sans JP" w:hAnsi="Times New Roman" w:cs="Times New Roman"/>
                <w:b/>
                <w:bCs/>
                <w:color w:val="000000" w:themeColor="text1"/>
                <w:sz w:val="30"/>
                <w:szCs w:val="30"/>
              </w:rPr>
            </w:pPr>
            <w:r w:rsidRPr="00740585">
              <w:rPr>
                <w:rFonts w:ascii="Times New Roman" w:eastAsia="Noto Sans JP" w:hAnsi="Times New Roman" w:cs="Times New Roman"/>
                <w:b/>
                <w:bCs/>
                <w:color w:val="798774"/>
                <w:sz w:val="30"/>
                <w:szCs w:val="30"/>
              </w:rPr>
              <w:t>Work Experience</w:t>
            </w:r>
          </w:p>
        </w:tc>
      </w:tr>
      <w:tr w:rsidR="00C41CB6" w:rsidRPr="001C54C8" w14:paraId="17569CF5" w14:textId="71BCC90A" w:rsidTr="00E27D69">
        <w:tc>
          <w:tcPr>
            <w:tcW w:w="11070" w:type="dxa"/>
            <w:gridSpan w:val="7"/>
          </w:tcPr>
          <w:p w14:paraId="727967C3" w14:textId="425F8073" w:rsidR="00C41CB6" w:rsidRPr="00F46CAB" w:rsidRDefault="00C41CB6" w:rsidP="0087217B">
            <w:pPr>
              <w:rPr>
                <w:rFonts w:ascii="Roboto" w:eastAsia="Noto Sans JP" w:hAnsi="Roboto" w:cs="Noto Sans"/>
                <w:color w:val="000000" w:themeColor="text1"/>
                <w:sz w:val="16"/>
                <w:szCs w:val="16"/>
              </w:rPr>
            </w:pPr>
          </w:p>
        </w:tc>
      </w:tr>
      <w:tr w:rsidR="008871AD" w:rsidRPr="001C54C8" w14:paraId="413627C1" w14:textId="413EF422" w:rsidTr="00F46CAB">
        <w:trPr>
          <w:trHeight w:val="389"/>
        </w:trPr>
        <w:tc>
          <w:tcPr>
            <w:tcW w:w="5568" w:type="dxa"/>
            <w:gridSpan w:val="5"/>
            <w:shd w:val="clear" w:color="auto" w:fill="EBEFE9"/>
            <w:vAlign w:val="center"/>
          </w:tcPr>
          <w:p w14:paraId="7279AEDC" w14:textId="28E023A0" w:rsidR="006173D2" w:rsidRPr="00D35EEF" w:rsidRDefault="00261FE4" w:rsidP="008871AD">
            <w:pPr>
              <w:jc w:val="center"/>
              <w:rPr>
                <w:rFonts w:ascii="Roboto" w:hAnsi="Roboto"/>
                <w:b/>
                <w:bCs/>
                <w:sz w:val="24"/>
                <w:szCs w:val="24"/>
              </w:rPr>
            </w:pPr>
            <w:r w:rsidRPr="00D35EEF">
              <w:rPr>
                <w:rFonts w:ascii="Roboto" w:eastAsia="Noto Sans JP" w:hAnsi="Roboto" w:cs="Noto Sans"/>
                <w:b/>
                <w:bCs/>
                <w:color w:val="000000" w:themeColor="text1"/>
                <w:sz w:val="24"/>
                <w:szCs w:val="24"/>
              </w:rPr>
              <w:t>Cleaning Supervisor</w:t>
            </w:r>
            <w:r w:rsidR="00E11859" w:rsidRPr="00D35EEF">
              <w:rPr>
                <w:rFonts w:ascii="Roboto" w:eastAsia="Noto Sans JP" w:hAnsi="Roboto" w:cs="Noto Sans"/>
                <w:b/>
                <w:bCs/>
                <w:color w:val="000000" w:themeColor="text1"/>
                <w:sz w:val="24"/>
                <w:szCs w:val="24"/>
              </w:rPr>
              <w:t xml:space="preserve">, </w:t>
            </w:r>
            <w:r w:rsidR="003E7C4A" w:rsidRPr="00D35EEF">
              <w:rPr>
                <w:rFonts w:ascii="Roboto" w:eastAsia="Noto Sans JP" w:hAnsi="Roboto" w:cs="Noto Sans"/>
                <w:b/>
                <w:bCs/>
                <w:color w:val="000000" w:themeColor="text1"/>
                <w:sz w:val="24"/>
                <w:szCs w:val="24"/>
              </w:rPr>
              <w:t>Equans</w:t>
            </w:r>
          </w:p>
        </w:tc>
        <w:tc>
          <w:tcPr>
            <w:tcW w:w="5502" w:type="dxa"/>
            <w:gridSpan w:val="2"/>
            <w:vAlign w:val="center"/>
          </w:tcPr>
          <w:p w14:paraId="272894FF" w14:textId="1365A5BE" w:rsidR="006173D2" w:rsidRPr="00227316" w:rsidRDefault="003E7C4A" w:rsidP="009F2717">
            <w:pPr>
              <w:pStyle w:val="NormalWeb"/>
              <w:spacing w:before="0" w:beforeAutospacing="0" w:after="0" w:afterAutospacing="0"/>
              <w:rPr>
                <w:rFonts w:ascii="Roboto" w:eastAsia="Noto Sans JP" w:hAnsi="Roboto" w:cs="Noto Sans"/>
                <w:b/>
                <w:bCs/>
                <w:color w:val="000000" w:themeColor="text1"/>
                <w:sz w:val="20"/>
                <w:szCs w:val="20"/>
              </w:rPr>
            </w:pPr>
            <w:r>
              <w:rPr>
                <w:rFonts w:ascii="Roboto" w:eastAsia="Noto Sans JP" w:hAnsi="Roboto" w:cs="Noto Sans"/>
                <w:color w:val="000000" w:themeColor="text1"/>
                <w:sz w:val="20"/>
                <w:szCs w:val="20"/>
              </w:rPr>
              <w:t>Birmingham</w:t>
            </w:r>
            <w:r w:rsidR="008871AD">
              <w:rPr>
                <w:rFonts w:ascii="Roboto" w:eastAsia="Noto Sans JP" w:hAnsi="Roboto" w:cs="Noto Sans"/>
                <w:color w:val="000000" w:themeColor="text1"/>
                <w:sz w:val="20"/>
                <w:szCs w:val="20"/>
              </w:rPr>
              <w:t xml:space="preserve"> | </w:t>
            </w:r>
            <w:r w:rsidR="008871AD" w:rsidRPr="008871AD">
              <w:rPr>
                <w:rFonts w:ascii="Roboto" w:eastAsia="Noto Sans JP" w:hAnsi="Roboto" w:cs="Noto Sans"/>
                <w:color w:val="000000" w:themeColor="text1"/>
                <w:sz w:val="20"/>
                <w:szCs w:val="20"/>
              </w:rPr>
              <w:t>20</w:t>
            </w:r>
            <w:r w:rsidR="00F46CAB">
              <w:rPr>
                <w:rFonts w:ascii="Roboto" w:eastAsia="Noto Sans JP" w:hAnsi="Roboto" w:cs="Noto Sans"/>
                <w:color w:val="000000" w:themeColor="text1"/>
                <w:sz w:val="20"/>
                <w:szCs w:val="20"/>
              </w:rPr>
              <w:t>XX</w:t>
            </w:r>
            <w:r w:rsidR="008871AD" w:rsidRPr="008871AD">
              <w:rPr>
                <w:rFonts w:ascii="Roboto" w:eastAsia="Noto Sans JP" w:hAnsi="Roboto" w:cs="Noto Sans"/>
                <w:color w:val="000000" w:themeColor="text1"/>
                <w:sz w:val="20"/>
                <w:szCs w:val="20"/>
              </w:rPr>
              <w:t>–Present</w:t>
            </w:r>
          </w:p>
        </w:tc>
      </w:tr>
      <w:tr w:rsidR="006173D2" w:rsidRPr="001C54C8" w14:paraId="2224AC40" w14:textId="77777777" w:rsidTr="00E27D69">
        <w:trPr>
          <w:trHeight w:val="68"/>
        </w:trPr>
        <w:tc>
          <w:tcPr>
            <w:tcW w:w="11070" w:type="dxa"/>
            <w:gridSpan w:val="7"/>
          </w:tcPr>
          <w:p w14:paraId="6A999CE3" w14:textId="5D83406A" w:rsidR="00D35EEF" w:rsidRPr="0061550B" w:rsidRDefault="00D35EEF" w:rsidP="006173D2">
            <w:pPr>
              <w:pStyle w:val="NormalWeb"/>
              <w:spacing w:before="0" w:beforeAutospacing="0" w:after="0" w:afterAutospacing="0"/>
              <w:rPr>
                <w:rFonts w:ascii="Roboto" w:eastAsia="Noto Sans JP" w:hAnsi="Roboto" w:cs="Noto Sans"/>
                <w:b/>
                <w:bCs/>
                <w:color w:val="000000" w:themeColor="text1"/>
                <w:sz w:val="20"/>
                <w:szCs w:val="20"/>
              </w:rPr>
            </w:pPr>
          </w:p>
        </w:tc>
      </w:tr>
      <w:tr w:rsidR="00220887" w:rsidRPr="001C54C8" w14:paraId="4FEB446B" w14:textId="7CA0DF4F" w:rsidTr="00F46CAB">
        <w:trPr>
          <w:trHeight w:val="1663"/>
        </w:trPr>
        <w:tc>
          <w:tcPr>
            <w:tcW w:w="11070" w:type="dxa"/>
            <w:gridSpan w:val="7"/>
          </w:tcPr>
          <w:p w14:paraId="42D98DBB" w14:textId="2D58E0F8" w:rsidR="00220887" w:rsidRPr="00D35EEF" w:rsidRDefault="003C7793"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rPr>
            </w:pPr>
            <w:r w:rsidRPr="00D35EEF">
              <w:rPr>
                <w:rFonts w:ascii="Roboto" w:eastAsia="Noto Sans JP" w:hAnsi="Roboto" w:cs="Noto Sans"/>
                <w:color w:val="000000" w:themeColor="text1"/>
              </w:rPr>
              <w:t>Provide executive cleaning service to 3 office buildings across the city, maintai</w:t>
            </w:r>
            <w:r w:rsidR="006574A1" w:rsidRPr="00D35EEF">
              <w:rPr>
                <w:rFonts w:ascii="Roboto" w:eastAsia="Noto Sans JP" w:hAnsi="Roboto" w:cs="Noto Sans"/>
                <w:color w:val="000000" w:themeColor="text1"/>
              </w:rPr>
              <w:t xml:space="preserve">n the </w:t>
            </w:r>
            <w:r w:rsidRPr="00D35EEF">
              <w:rPr>
                <w:rFonts w:ascii="Roboto" w:eastAsia="Noto Sans JP" w:hAnsi="Roboto" w:cs="Noto Sans"/>
                <w:color w:val="000000" w:themeColor="text1"/>
              </w:rPr>
              <w:t xml:space="preserve">security of premises </w:t>
            </w:r>
            <w:r w:rsidR="006574A1" w:rsidRPr="00D35EEF">
              <w:rPr>
                <w:rFonts w:ascii="Roboto" w:eastAsia="Noto Sans JP" w:hAnsi="Roboto" w:cs="Noto Sans"/>
                <w:color w:val="000000" w:themeColor="text1"/>
              </w:rPr>
              <w:t>by overseeing the office keys, and</w:t>
            </w:r>
            <w:r w:rsidRPr="00D35EEF">
              <w:rPr>
                <w:rFonts w:ascii="Roboto" w:eastAsia="Noto Sans JP" w:hAnsi="Roboto" w:cs="Noto Sans"/>
                <w:color w:val="000000" w:themeColor="text1"/>
              </w:rPr>
              <w:t xml:space="preserve"> carry out risk assessments on</w:t>
            </w:r>
            <w:r w:rsidR="005B1DEC" w:rsidRPr="00D35EEF">
              <w:rPr>
                <w:rFonts w:ascii="Roboto" w:eastAsia="Noto Sans JP" w:hAnsi="Roboto" w:cs="Noto Sans"/>
                <w:color w:val="000000" w:themeColor="text1"/>
              </w:rPr>
              <w:t xml:space="preserve"> </w:t>
            </w:r>
            <w:r w:rsidRPr="00D35EEF">
              <w:rPr>
                <w:rFonts w:ascii="Roboto" w:eastAsia="Noto Sans JP" w:hAnsi="Roboto" w:cs="Noto Sans"/>
                <w:color w:val="000000" w:themeColor="text1"/>
              </w:rPr>
              <w:t>new site</w:t>
            </w:r>
            <w:r w:rsidR="005B1DEC" w:rsidRPr="00D35EEF">
              <w:rPr>
                <w:rFonts w:ascii="Roboto" w:eastAsia="Noto Sans JP" w:hAnsi="Roboto" w:cs="Noto Sans"/>
                <w:color w:val="000000" w:themeColor="text1"/>
              </w:rPr>
              <w:t>s</w:t>
            </w:r>
            <w:r w:rsidR="006574A1" w:rsidRPr="00D35EEF">
              <w:rPr>
                <w:rFonts w:ascii="Roboto" w:eastAsia="Noto Sans JP" w:hAnsi="Roboto" w:cs="Noto Sans"/>
                <w:color w:val="000000" w:themeColor="text1"/>
              </w:rPr>
              <w:t xml:space="preserve"> during renovations </w:t>
            </w:r>
          </w:p>
          <w:p w14:paraId="2F1F2177" w14:textId="5B00B947" w:rsidR="00220887" w:rsidRPr="00D35EEF" w:rsidRDefault="000D734C"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rPr>
            </w:pPr>
            <w:r w:rsidRPr="00D35EEF">
              <w:rPr>
                <w:rFonts w:ascii="Roboto" w:eastAsia="Noto Sans JP" w:hAnsi="Roboto" w:cs="Noto Sans"/>
                <w:color w:val="000000" w:themeColor="text1"/>
              </w:rPr>
              <w:t>Supervise 20 cleaning associates to ensure compliance with company policies and health regulations</w:t>
            </w:r>
          </w:p>
          <w:p w14:paraId="42A3E511" w14:textId="40A33DDC" w:rsidR="00220887" w:rsidRPr="00F46CAB" w:rsidRDefault="00B34502" w:rsidP="00F46CAB">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rPr>
            </w:pPr>
            <w:r w:rsidRPr="00D35EEF">
              <w:rPr>
                <w:rFonts w:ascii="Roboto" w:eastAsia="Noto Sans JP" w:hAnsi="Roboto" w:cs="Noto Sans"/>
                <w:color w:val="000000" w:themeColor="text1"/>
              </w:rPr>
              <w:t>Reduced staff turnover by 15% by implementing a new shift rotation schedule to pair each new starter with a more experienced cleaner for the first month of their employment</w:t>
            </w:r>
          </w:p>
        </w:tc>
      </w:tr>
      <w:tr w:rsidR="00C41CB6" w:rsidRPr="001C54C8" w14:paraId="31E7EA80" w14:textId="683E4925" w:rsidTr="00E27D69">
        <w:tc>
          <w:tcPr>
            <w:tcW w:w="11070" w:type="dxa"/>
            <w:gridSpan w:val="7"/>
          </w:tcPr>
          <w:p w14:paraId="38891225" w14:textId="77777777" w:rsidR="00C41CB6" w:rsidRPr="00F46CAB" w:rsidRDefault="00C41CB6" w:rsidP="0087217B">
            <w:pPr>
              <w:rPr>
                <w:rFonts w:ascii="Roboto" w:eastAsia="Noto Sans JP" w:hAnsi="Roboto" w:cs="Noto Sans"/>
                <w:color w:val="000000" w:themeColor="text1"/>
                <w:sz w:val="24"/>
                <w:szCs w:val="24"/>
              </w:rPr>
            </w:pPr>
          </w:p>
        </w:tc>
      </w:tr>
      <w:tr w:rsidR="008871AD" w:rsidRPr="001C54C8" w14:paraId="21190751" w14:textId="62320435" w:rsidTr="00F46CAB">
        <w:trPr>
          <w:trHeight w:val="461"/>
        </w:trPr>
        <w:tc>
          <w:tcPr>
            <w:tcW w:w="5568" w:type="dxa"/>
            <w:gridSpan w:val="5"/>
            <w:shd w:val="clear" w:color="auto" w:fill="EBEFE9"/>
            <w:vAlign w:val="center"/>
          </w:tcPr>
          <w:p w14:paraId="73AF2485" w14:textId="797567DE" w:rsidR="00227316" w:rsidRPr="00D35EEF" w:rsidRDefault="00261FE4" w:rsidP="00E11859">
            <w:pPr>
              <w:jc w:val="center"/>
              <w:rPr>
                <w:rFonts w:ascii="Roboto" w:eastAsia="Noto Sans JP" w:hAnsi="Roboto" w:cs="Noto Sans"/>
                <w:b/>
                <w:bCs/>
                <w:color w:val="000000" w:themeColor="text1"/>
                <w:sz w:val="24"/>
                <w:szCs w:val="24"/>
              </w:rPr>
            </w:pPr>
            <w:r w:rsidRPr="00D35EEF">
              <w:rPr>
                <w:rFonts w:ascii="Roboto" w:eastAsia="Noto Sans JP" w:hAnsi="Roboto" w:cs="Noto Sans"/>
                <w:b/>
                <w:bCs/>
                <w:color w:val="000000" w:themeColor="text1"/>
                <w:sz w:val="24"/>
                <w:szCs w:val="24"/>
                <w:lang w:eastAsia="en-IN"/>
              </w:rPr>
              <w:t>Maintenance Coordinator</w:t>
            </w:r>
            <w:r w:rsidR="00E11859" w:rsidRPr="00D35EEF">
              <w:rPr>
                <w:rFonts w:ascii="Roboto" w:eastAsia="Noto Sans JP" w:hAnsi="Roboto" w:cs="Noto Sans"/>
                <w:b/>
                <w:bCs/>
                <w:color w:val="000000" w:themeColor="text1"/>
                <w:sz w:val="24"/>
                <w:szCs w:val="24"/>
                <w:lang w:eastAsia="en-IN"/>
              </w:rPr>
              <w:t xml:space="preserve">, </w:t>
            </w:r>
            <w:r w:rsidR="003E7C4A" w:rsidRPr="00D35EEF">
              <w:rPr>
                <w:rFonts w:ascii="Roboto" w:eastAsia="Noto Sans JP" w:hAnsi="Roboto" w:cs="Noto Sans"/>
                <w:b/>
                <w:bCs/>
                <w:color w:val="000000" w:themeColor="text1"/>
                <w:sz w:val="24"/>
                <w:szCs w:val="24"/>
                <w:lang w:eastAsia="en-IN"/>
              </w:rPr>
              <w:t>Serco Plc</w:t>
            </w:r>
          </w:p>
        </w:tc>
        <w:tc>
          <w:tcPr>
            <w:tcW w:w="5502" w:type="dxa"/>
            <w:gridSpan w:val="2"/>
            <w:vAlign w:val="center"/>
          </w:tcPr>
          <w:p w14:paraId="33D84E3B" w14:textId="104B9864" w:rsidR="00227316" w:rsidRPr="00227316" w:rsidRDefault="003E7C4A" w:rsidP="009F2717">
            <w:pPr>
              <w:rPr>
                <w:rFonts w:ascii="Roboto" w:eastAsia="Noto Sans JP" w:hAnsi="Roboto" w:cs="Noto Sans"/>
                <w:b/>
                <w:bCs/>
                <w:color w:val="000000" w:themeColor="text1"/>
                <w:sz w:val="20"/>
                <w:szCs w:val="20"/>
                <w:lang w:eastAsia="en-IN"/>
              </w:rPr>
            </w:pPr>
            <w:r>
              <w:rPr>
                <w:rFonts w:ascii="Roboto" w:eastAsia="Noto Sans JP" w:hAnsi="Roboto" w:cs="Noto Sans"/>
                <w:color w:val="000000" w:themeColor="text1"/>
                <w:sz w:val="20"/>
                <w:szCs w:val="20"/>
                <w:lang w:eastAsia="en-IN"/>
              </w:rPr>
              <w:t xml:space="preserve">Coventry </w:t>
            </w:r>
            <w:r w:rsidR="00E11859">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w:t>
            </w:r>
            <w:r w:rsidR="00F46CAB">
              <w:rPr>
                <w:rFonts w:ascii="Roboto" w:eastAsia="Noto Sans JP" w:hAnsi="Roboto" w:cs="Noto Sans"/>
                <w:color w:val="000000" w:themeColor="text1"/>
                <w:sz w:val="20"/>
                <w:szCs w:val="20"/>
                <w:lang w:eastAsia="en-IN"/>
              </w:rPr>
              <w:t>XX</w:t>
            </w:r>
            <w:r w:rsidR="00E11859" w:rsidRPr="00E11859">
              <w:rPr>
                <w:rFonts w:ascii="Roboto" w:eastAsia="Noto Sans JP" w:hAnsi="Roboto" w:cs="Noto Sans"/>
                <w:color w:val="000000" w:themeColor="text1"/>
                <w:sz w:val="20"/>
                <w:szCs w:val="20"/>
                <w:lang w:eastAsia="en-IN"/>
              </w:rPr>
              <w:t>–20</w:t>
            </w:r>
            <w:r w:rsidR="00F46CAB">
              <w:rPr>
                <w:rFonts w:ascii="Roboto" w:eastAsia="Noto Sans JP" w:hAnsi="Roboto" w:cs="Noto Sans"/>
                <w:color w:val="000000" w:themeColor="text1"/>
                <w:sz w:val="20"/>
                <w:szCs w:val="20"/>
                <w:lang w:eastAsia="en-IN"/>
              </w:rPr>
              <w:t>XX</w:t>
            </w:r>
          </w:p>
        </w:tc>
      </w:tr>
      <w:tr w:rsidR="00227316" w:rsidRPr="001C54C8" w14:paraId="1747487F" w14:textId="77777777" w:rsidTr="00F46CAB">
        <w:trPr>
          <w:trHeight w:val="77"/>
        </w:trPr>
        <w:tc>
          <w:tcPr>
            <w:tcW w:w="11070" w:type="dxa"/>
            <w:gridSpan w:val="7"/>
          </w:tcPr>
          <w:p w14:paraId="11FFA41B" w14:textId="4BA7198E" w:rsidR="00D35EEF" w:rsidRPr="00582F7C" w:rsidRDefault="00D35EEF" w:rsidP="0087217B">
            <w:pPr>
              <w:rPr>
                <w:rFonts w:ascii="Roboto" w:eastAsia="Noto Sans JP" w:hAnsi="Roboto" w:cs="Noto Sans"/>
                <w:color w:val="000000" w:themeColor="text1"/>
                <w:sz w:val="20"/>
                <w:szCs w:val="20"/>
              </w:rPr>
            </w:pPr>
          </w:p>
        </w:tc>
      </w:tr>
      <w:tr w:rsidR="00227316" w:rsidRPr="001C54C8" w14:paraId="096F6509" w14:textId="27E32DC8" w:rsidTr="00E27D69">
        <w:trPr>
          <w:trHeight w:val="1731"/>
        </w:trPr>
        <w:tc>
          <w:tcPr>
            <w:tcW w:w="11070" w:type="dxa"/>
            <w:gridSpan w:val="7"/>
          </w:tcPr>
          <w:p w14:paraId="3E937284" w14:textId="69015F8E" w:rsidR="00227316" w:rsidRPr="00D35EEF" w:rsidRDefault="00986530" w:rsidP="003537DE">
            <w:pPr>
              <w:numPr>
                <w:ilvl w:val="0"/>
                <w:numId w:val="3"/>
              </w:numPr>
              <w:spacing w:after="120"/>
              <w:ind w:left="357" w:rightChars="567" w:right="1247" w:hanging="357"/>
              <w:textAlignment w:val="baseline"/>
              <w:rPr>
                <w:rFonts w:ascii="Roboto" w:eastAsia="Noto Sans JP" w:hAnsi="Roboto" w:cs="Noto Sans"/>
                <w:color w:val="000000" w:themeColor="text1"/>
                <w:lang w:eastAsia="en-IN"/>
              </w:rPr>
            </w:pPr>
            <w:r w:rsidRPr="00D35EEF">
              <w:rPr>
                <w:rFonts w:ascii="Roboto" w:eastAsia="Noto Sans JP" w:hAnsi="Roboto" w:cs="Noto Sans"/>
                <w:color w:val="000000" w:themeColor="text1"/>
                <w:lang w:eastAsia="en-IN"/>
              </w:rPr>
              <w:t>Managed all maintenance processes within the organi</w:t>
            </w:r>
            <w:r w:rsidR="00F84D52" w:rsidRPr="00D35EEF">
              <w:rPr>
                <w:rFonts w:ascii="Roboto" w:eastAsia="Noto Sans JP" w:hAnsi="Roboto" w:cs="Noto Sans"/>
                <w:color w:val="000000" w:themeColor="text1"/>
                <w:lang w:eastAsia="en-IN"/>
              </w:rPr>
              <w:t>s</w:t>
            </w:r>
            <w:r w:rsidRPr="00D35EEF">
              <w:rPr>
                <w:rFonts w:ascii="Roboto" w:eastAsia="Noto Sans JP" w:hAnsi="Roboto" w:cs="Noto Sans"/>
                <w:color w:val="000000" w:themeColor="text1"/>
                <w:lang w:eastAsia="en-IN"/>
              </w:rPr>
              <w:t>ation</w:t>
            </w:r>
            <w:r w:rsidR="00582F7C" w:rsidRPr="00D35EEF">
              <w:rPr>
                <w:rFonts w:ascii="Roboto" w:eastAsia="Noto Sans JP" w:hAnsi="Roboto" w:cs="Noto Sans"/>
                <w:color w:val="000000" w:themeColor="text1"/>
                <w:lang w:eastAsia="en-IN"/>
              </w:rPr>
              <w:t xml:space="preserve">, including floor cleaning, repairing requests, </w:t>
            </w:r>
            <w:r w:rsidR="00CB0269" w:rsidRPr="00D35EEF">
              <w:rPr>
                <w:rFonts w:ascii="Roboto" w:eastAsia="Noto Sans JP" w:hAnsi="Roboto" w:cs="Noto Sans"/>
                <w:color w:val="000000" w:themeColor="text1"/>
                <w:lang w:eastAsia="en-IN"/>
              </w:rPr>
              <w:t>workload</w:t>
            </w:r>
            <w:r w:rsidR="00582F7C" w:rsidRPr="00D35EEF">
              <w:rPr>
                <w:rFonts w:ascii="Roboto" w:eastAsia="Noto Sans JP" w:hAnsi="Roboto" w:cs="Noto Sans"/>
                <w:color w:val="000000" w:themeColor="text1"/>
                <w:lang w:eastAsia="en-IN"/>
              </w:rPr>
              <w:t xml:space="preserve"> scheduling, and department restoration activities</w:t>
            </w:r>
          </w:p>
          <w:p w14:paraId="2EE90E9B" w14:textId="45BB6821" w:rsidR="00582F7C" w:rsidRPr="00D35EEF" w:rsidRDefault="00582F7C" w:rsidP="00582F7C">
            <w:pPr>
              <w:numPr>
                <w:ilvl w:val="0"/>
                <w:numId w:val="3"/>
              </w:numPr>
              <w:spacing w:after="120"/>
              <w:ind w:left="357" w:rightChars="567" w:right="1247" w:hanging="357"/>
              <w:textAlignment w:val="baseline"/>
              <w:rPr>
                <w:rFonts w:ascii="Roboto" w:eastAsia="Noto Sans JP" w:hAnsi="Roboto" w:cs="Noto Sans"/>
                <w:color w:val="000000" w:themeColor="text1"/>
                <w:lang w:eastAsia="en-IN"/>
              </w:rPr>
            </w:pPr>
            <w:r w:rsidRPr="00D35EEF">
              <w:rPr>
                <w:rFonts w:ascii="Roboto" w:eastAsia="Noto Sans JP" w:hAnsi="Roboto" w:cs="Noto Sans"/>
                <w:color w:val="000000" w:themeColor="text1"/>
                <w:lang w:eastAsia="en-IN"/>
              </w:rPr>
              <w:t>Performed 4 monthly inspections of all premises</w:t>
            </w:r>
            <w:r w:rsidR="003C7793" w:rsidRPr="00D35EEF">
              <w:rPr>
                <w:rFonts w:ascii="Roboto" w:eastAsia="Noto Sans JP" w:hAnsi="Roboto" w:cs="Noto Sans"/>
                <w:color w:val="000000" w:themeColor="text1"/>
                <w:lang w:eastAsia="en-IN"/>
              </w:rPr>
              <w:t xml:space="preserve">, </w:t>
            </w:r>
            <w:r w:rsidRPr="00D35EEF">
              <w:rPr>
                <w:rFonts w:ascii="Roboto" w:eastAsia="Noto Sans JP" w:hAnsi="Roboto" w:cs="Noto Sans"/>
                <w:color w:val="000000" w:themeColor="text1"/>
                <w:lang w:eastAsia="en-IN"/>
              </w:rPr>
              <w:t>report</w:t>
            </w:r>
            <w:r w:rsidR="003C7793" w:rsidRPr="00D35EEF">
              <w:rPr>
                <w:rFonts w:ascii="Roboto" w:eastAsia="Noto Sans JP" w:hAnsi="Roboto" w:cs="Noto Sans"/>
                <w:color w:val="000000" w:themeColor="text1"/>
                <w:lang w:eastAsia="en-IN"/>
              </w:rPr>
              <w:t>ing</w:t>
            </w:r>
            <w:r w:rsidRPr="00D35EEF">
              <w:rPr>
                <w:rFonts w:ascii="Roboto" w:eastAsia="Noto Sans JP" w:hAnsi="Roboto" w:cs="Noto Sans"/>
                <w:color w:val="000000" w:themeColor="text1"/>
                <w:lang w:eastAsia="en-IN"/>
              </w:rPr>
              <w:t xml:space="preserve"> on damages and equipment malfunction</w:t>
            </w:r>
            <w:r w:rsidR="00B77F26" w:rsidRPr="00D35EEF">
              <w:rPr>
                <w:rFonts w:ascii="Roboto" w:eastAsia="Noto Sans JP" w:hAnsi="Roboto" w:cs="Noto Sans"/>
                <w:color w:val="000000" w:themeColor="text1"/>
                <w:lang w:eastAsia="en-IN"/>
              </w:rPr>
              <w:t>s</w:t>
            </w:r>
            <w:r w:rsidR="003C7793" w:rsidRPr="00D35EEF">
              <w:rPr>
                <w:rFonts w:ascii="Roboto" w:eastAsia="Noto Sans JP" w:hAnsi="Roboto" w:cs="Noto Sans"/>
                <w:color w:val="000000" w:themeColor="text1"/>
                <w:lang w:eastAsia="en-IN"/>
              </w:rPr>
              <w:t xml:space="preserve"> and providing recommendations for site renovations when needed</w:t>
            </w:r>
          </w:p>
          <w:p w14:paraId="51600BA6" w14:textId="79C0D920" w:rsidR="00227316" w:rsidRPr="00F46CAB" w:rsidRDefault="00FF1E26" w:rsidP="00F46CAB">
            <w:pPr>
              <w:numPr>
                <w:ilvl w:val="0"/>
                <w:numId w:val="3"/>
              </w:numPr>
              <w:spacing w:after="120"/>
              <w:ind w:left="357" w:rightChars="567" w:right="1247" w:hanging="357"/>
              <w:textAlignment w:val="baseline"/>
              <w:rPr>
                <w:rFonts w:ascii="Roboto" w:eastAsia="Noto Sans JP" w:hAnsi="Roboto" w:cs="Noto Sans"/>
                <w:color w:val="000000" w:themeColor="text1"/>
                <w:lang w:eastAsia="en-IN"/>
              </w:rPr>
            </w:pPr>
            <w:r w:rsidRPr="00D35EEF">
              <w:rPr>
                <w:rFonts w:ascii="Roboto" w:eastAsia="Noto Sans JP" w:hAnsi="Roboto" w:cs="Noto Sans"/>
                <w:color w:val="000000" w:themeColor="text1"/>
                <w:lang w:eastAsia="en-IN"/>
              </w:rPr>
              <w:t>A</w:t>
            </w:r>
            <w:r w:rsidR="006C2659" w:rsidRPr="00D35EEF">
              <w:rPr>
                <w:rFonts w:ascii="Roboto" w:eastAsia="Noto Sans JP" w:hAnsi="Roboto" w:cs="Noto Sans"/>
                <w:color w:val="000000" w:themeColor="text1"/>
                <w:lang w:eastAsia="en-IN"/>
              </w:rPr>
              <w:t xml:space="preserve">ssigned special projects to junior staff to ensure continuous upkeep of </w:t>
            </w:r>
            <w:r w:rsidRPr="00D35EEF">
              <w:rPr>
                <w:rFonts w:ascii="Roboto" w:eastAsia="Noto Sans JP" w:hAnsi="Roboto" w:cs="Noto Sans"/>
                <w:color w:val="000000" w:themeColor="text1"/>
                <w:lang w:eastAsia="en-IN"/>
              </w:rPr>
              <w:t>the facility and established internal processes to reduce downtime</w:t>
            </w:r>
          </w:p>
        </w:tc>
      </w:tr>
      <w:tr w:rsidR="0087217B" w:rsidRPr="001C54C8" w14:paraId="586CAB48" w14:textId="77777777" w:rsidTr="00F46CAB">
        <w:trPr>
          <w:trHeight w:val="77"/>
        </w:trPr>
        <w:tc>
          <w:tcPr>
            <w:tcW w:w="11070" w:type="dxa"/>
            <w:gridSpan w:val="7"/>
          </w:tcPr>
          <w:p w14:paraId="44F3CF83" w14:textId="4E176B3D" w:rsidR="0087217B" w:rsidRPr="00F46CAB" w:rsidRDefault="0087217B" w:rsidP="00E91C40">
            <w:pPr>
              <w:rPr>
                <w:rFonts w:ascii="Roboto" w:eastAsia="Noto Sans JP" w:hAnsi="Roboto" w:cs="Noto Sans"/>
                <w:color w:val="000000" w:themeColor="text1"/>
                <w:sz w:val="28"/>
                <w:szCs w:val="28"/>
              </w:rPr>
            </w:pPr>
          </w:p>
        </w:tc>
      </w:tr>
      <w:tr w:rsidR="00A035F2" w:rsidRPr="001C54C8" w14:paraId="137D827A" w14:textId="46E4EB72" w:rsidTr="00E27D69">
        <w:tc>
          <w:tcPr>
            <w:tcW w:w="11070" w:type="dxa"/>
            <w:gridSpan w:val="7"/>
          </w:tcPr>
          <w:p w14:paraId="5729579E" w14:textId="7D39FE77" w:rsidR="00A035F2" w:rsidRPr="008871AD" w:rsidRDefault="00220887" w:rsidP="00220887">
            <w:pPr>
              <w:rPr>
                <w:rFonts w:ascii="Times New Roman" w:eastAsia="Noto Sans JP" w:hAnsi="Times New Roman" w:cs="Times New Roman"/>
                <w:b/>
                <w:bCs/>
                <w:color w:val="000000" w:themeColor="text1"/>
                <w:sz w:val="30"/>
                <w:szCs w:val="30"/>
              </w:rPr>
            </w:pPr>
            <w:r w:rsidRPr="00740585">
              <w:rPr>
                <w:rFonts w:ascii="Times New Roman" w:eastAsia="Noto Sans JP" w:hAnsi="Times New Roman" w:cs="Times New Roman"/>
                <w:b/>
                <w:bCs/>
                <w:color w:val="798774"/>
                <w:sz w:val="30"/>
                <w:szCs w:val="30"/>
              </w:rPr>
              <w:t>Education</w:t>
            </w:r>
          </w:p>
        </w:tc>
      </w:tr>
      <w:tr w:rsidR="00C41CB6" w:rsidRPr="001C54C8" w14:paraId="2F2B2E8C" w14:textId="49BD2505" w:rsidTr="00E27D69">
        <w:tc>
          <w:tcPr>
            <w:tcW w:w="11070" w:type="dxa"/>
            <w:gridSpan w:val="7"/>
          </w:tcPr>
          <w:p w14:paraId="7841FC0B" w14:textId="087C35CA" w:rsidR="00C41CB6" w:rsidRPr="00F46CAB" w:rsidRDefault="00C41CB6" w:rsidP="0087217B">
            <w:pPr>
              <w:rPr>
                <w:rFonts w:ascii="Roboto" w:eastAsia="Noto Sans JP" w:hAnsi="Roboto" w:cs="Noto Sans"/>
                <w:b/>
                <w:bCs/>
                <w:color w:val="000000" w:themeColor="text1"/>
                <w:spacing w:val="20"/>
                <w:sz w:val="16"/>
                <w:szCs w:val="16"/>
              </w:rPr>
            </w:pPr>
          </w:p>
        </w:tc>
      </w:tr>
      <w:tr w:rsidR="008871AD" w:rsidRPr="001C54C8" w14:paraId="3F041518" w14:textId="10BB03A6" w:rsidTr="00F46CAB">
        <w:trPr>
          <w:trHeight w:val="399"/>
        </w:trPr>
        <w:tc>
          <w:tcPr>
            <w:tcW w:w="5568" w:type="dxa"/>
            <w:gridSpan w:val="5"/>
            <w:shd w:val="clear" w:color="auto" w:fill="EBEFE9"/>
            <w:vAlign w:val="center"/>
          </w:tcPr>
          <w:p w14:paraId="2C8D2D00" w14:textId="14AD3722" w:rsidR="00A74F63" w:rsidRPr="00D35EEF" w:rsidRDefault="003E7C4A" w:rsidP="009F2717">
            <w:pPr>
              <w:ind w:left="170"/>
              <w:jc w:val="center"/>
              <w:rPr>
                <w:rFonts w:ascii="Roboto" w:eastAsia="Noto Sans JP" w:hAnsi="Roboto" w:cs="Noto Sans"/>
                <w:b/>
                <w:bCs/>
                <w:color w:val="000000" w:themeColor="text1"/>
                <w:spacing w:val="20"/>
                <w:sz w:val="24"/>
                <w:szCs w:val="24"/>
              </w:rPr>
            </w:pPr>
            <w:r w:rsidRPr="00D35EEF">
              <w:rPr>
                <w:rFonts w:ascii="Roboto" w:eastAsia="Noto Sans JP" w:hAnsi="Roboto" w:cs="Noto Sans"/>
                <w:b/>
                <w:bCs/>
                <w:color w:val="000000" w:themeColor="text1"/>
                <w:sz w:val="24"/>
                <w:szCs w:val="24"/>
              </w:rPr>
              <w:t xml:space="preserve">Barr's Hill </w:t>
            </w:r>
            <w:r w:rsidR="009F2717" w:rsidRPr="00D35EEF">
              <w:rPr>
                <w:rFonts w:ascii="Roboto" w:eastAsia="Noto Sans JP" w:hAnsi="Roboto" w:cs="Noto Sans"/>
                <w:b/>
                <w:bCs/>
                <w:color w:val="000000" w:themeColor="text1"/>
                <w:sz w:val="24"/>
                <w:szCs w:val="24"/>
              </w:rPr>
              <w:t xml:space="preserve">School, </w:t>
            </w:r>
            <w:r w:rsidRPr="00D35EEF">
              <w:rPr>
                <w:rFonts w:ascii="Roboto" w:eastAsia="Noto Sans JP" w:hAnsi="Roboto" w:cs="Noto Sans"/>
                <w:b/>
                <w:bCs/>
                <w:color w:val="000000" w:themeColor="text1"/>
                <w:sz w:val="24"/>
                <w:szCs w:val="24"/>
              </w:rPr>
              <w:t>Coventry</w:t>
            </w:r>
          </w:p>
        </w:tc>
        <w:tc>
          <w:tcPr>
            <w:tcW w:w="5502" w:type="dxa"/>
            <w:gridSpan w:val="2"/>
            <w:vAlign w:val="center"/>
          </w:tcPr>
          <w:p w14:paraId="7187A382" w14:textId="0B08D9D4" w:rsidR="00A74F63" w:rsidRPr="009F2717" w:rsidRDefault="00A74F63" w:rsidP="009F2717">
            <w:pPr>
              <w:pStyle w:val="NormalWeb"/>
              <w:spacing w:before="0" w:beforeAutospacing="0" w:after="0" w:afterAutospacing="0"/>
              <w:rPr>
                <w:rFonts w:ascii="Roboto" w:eastAsia="Noto Sans JP" w:hAnsi="Roboto" w:cs="Noto Sans"/>
                <w:color w:val="000000" w:themeColor="text1"/>
                <w:sz w:val="20"/>
                <w:szCs w:val="20"/>
              </w:rPr>
            </w:pPr>
          </w:p>
        </w:tc>
      </w:tr>
      <w:tr w:rsidR="00A74F63" w:rsidRPr="001C54C8" w14:paraId="36D6D14D" w14:textId="77777777" w:rsidTr="00E27D69">
        <w:trPr>
          <w:trHeight w:val="120"/>
        </w:trPr>
        <w:tc>
          <w:tcPr>
            <w:tcW w:w="11070" w:type="dxa"/>
            <w:gridSpan w:val="7"/>
          </w:tcPr>
          <w:p w14:paraId="07DFFC18" w14:textId="77777777" w:rsidR="00A74F63" w:rsidRPr="0061550B" w:rsidRDefault="00A74F63" w:rsidP="00F605FE">
            <w:pPr>
              <w:ind w:left="170"/>
              <w:rPr>
                <w:rFonts w:ascii="Roboto" w:eastAsia="Noto Sans JP" w:hAnsi="Roboto" w:cs="Noto Sans"/>
                <w:b/>
                <w:bCs/>
                <w:color w:val="000000" w:themeColor="text1"/>
                <w:spacing w:val="20"/>
                <w:sz w:val="20"/>
                <w:szCs w:val="20"/>
              </w:rPr>
            </w:pPr>
          </w:p>
        </w:tc>
      </w:tr>
      <w:tr w:rsidR="00A74F63" w:rsidRPr="001C54C8" w14:paraId="310736F5" w14:textId="6A6DE111" w:rsidTr="00E27D69">
        <w:trPr>
          <w:trHeight w:val="736"/>
        </w:trPr>
        <w:tc>
          <w:tcPr>
            <w:tcW w:w="11070" w:type="dxa"/>
            <w:gridSpan w:val="7"/>
          </w:tcPr>
          <w:p w14:paraId="0A09D0CE" w14:textId="7B0BA006" w:rsidR="00A74F63" w:rsidRPr="00D35EEF" w:rsidRDefault="003D3550" w:rsidP="003537DE">
            <w:pPr>
              <w:pStyle w:val="NormalWeb"/>
              <w:spacing w:before="0" w:beforeAutospacing="0" w:after="0" w:afterAutospacing="0" w:line="360" w:lineRule="auto"/>
              <w:rPr>
                <w:rFonts w:ascii="Roboto" w:eastAsia="Noto Sans JP" w:hAnsi="Roboto" w:cs="Noto Sans"/>
                <w:color w:val="000000" w:themeColor="text1"/>
                <w:sz w:val="22"/>
                <w:szCs w:val="22"/>
              </w:rPr>
            </w:pPr>
            <w:r w:rsidRPr="00D35EEF">
              <w:rPr>
                <w:rFonts w:ascii="Roboto" w:eastAsia="Noto Sans JP" w:hAnsi="Roboto" w:cs="Noto Sans"/>
                <w:b/>
                <w:bCs/>
                <w:color w:val="000000" w:themeColor="text1"/>
                <w:sz w:val="22"/>
                <w:szCs w:val="22"/>
              </w:rPr>
              <w:t>A-Levels:</w:t>
            </w:r>
            <w:r w:rsidRPr="00D35EEF">
              <w:rPr>
                <w:rFonts w:ascii="Roboto" w:eastAsia="Noto Sans JP" w:hAnsi="Roboto" w:cs="Noto Sans"/>
                <w:color w:val="000000" w:themeColor="text1"/>
                <w:sz w:val="22"/>
                <w:szCs w:val="22"/>
              </w:rPr>
              <w:t xml:space="preserve"> </w:t>
            </w:r>
            <w:r w:rsidR="00583B9C" w:rsidRPr="00D35EEF">
              <w:rPr>
                <w:rFonts w:ascii="Roboto" w:eastAsia="Noto Sans JP" w:hAnsi="Roboto" w:cs="Noto Sans"/>
                <w:color w:val="000000" w:themeColor="text1"/>
                <w:sz w:val="22"/>
                <w:szCs w:val="22"/>
              </w:rPr>
              <w:t>English</w:t>
            </w:r>
            <w:r w:rsidR="00A74F63" w:rsidRPr="00D35EEF">
              <w:rPr>
                <w:rFonts w:ascii="Roboto" w:eastAsia="Noto Sans JP" w:hAnsi="Roboto" w:cs="Noto Sans"/>
                <w:color w:val="000000" w:themeColor="text1"/>
                <w:sz w:val="22"/>
                <w:szCs w:val="22"/>
              </w:rPr>
              <w:t xml:space="preserve"> (B), </w:t>
            </w:r>
            <w:r w:rsidR="005A174E" w:rsidRPr="00D35EEF">
              <w:rPr>
                <w:rFonts w:ascii="Roboto" w:eastAsia="Noto Sans JP" w:hAnsi="Roboto" w:cs="Noto Sans"/>
                <w:color w:val="000000" w:themeColor="text1"/>
                <w:sz w:val="22"/>
                <w:szCs w:val="22"/>
              </w:rPr>
              <w:t xml:space="preserve">Maths (B), </w:t>
            </w:r>
            <w:r w:rsidR="00A74F63" w:rsidRPr="00D35EEF">
              <w:rPr>
                <w:rFonts w:ascii="Roboto" w:eastAsia="Noto Sans JP" w:hAnsi="Roboto" w:cs="Noto Sans"/>
                <w:color w:val="000000" w:themeColor="text1"/>
                <w:sz w:val="22"/>
                <w:szCs w:val="22"/>
              </w:rPr>
              <w:t>History (C)</w:t>
            </w:r>
          </w:p>
          <w:p w14:paraId="14604B8E" w14:textId="37A19800" w:rsidR="00A74F63" w:rsidRPr="0061550B" w:rsidRDefault="00A74F63" w:rsidP="003537DE">
            <w:pPr>
              <w:rPr>
                <w:rFonts w:ascii="Roboto" w:eastAsia="Noto Sans JP" w:hAnsi="Roboto" w:cs="Noto Sans"/>
                <w:b/>
                <w:bCs/>
                <w:color w:val="000000" w:themeColor="text1"/>
                <w:spacing w:val="20"/>
                <w:sz w:val="20"/>
                <w:szCs w:val="20"/>
              </w:rPr>
            </w:pPr>
            <w:r w:rsidRPr="00D35EEF">
              <w:rPr>
                <w:rFonts w:ascii="Roboto" w:eastAsia="Noto Sans JP" w:hAnsi="Roboto" w:cs="Noto Sans"/>
                <w:b/>
                <w:bCs/>
                <w:color w:val="000000" w:themeColor="text1"/>
              </w:rPr>
              <w:t>GCSEs:</w:t>
            </w:r>
            <w:r w:rsidRPr="00D35EEF">
              <w:rPr>
                <w:rFonts w:ascii="Roboto" w:eastAsia="Noto Sans JP" w:hAnsi="Roboto" w:cs="Noto Sans"/>
                <w:color w:val="000000" w:themeColor="text1"/>
              </w:rPr>
              <w:t xml:space="preserve"> 10 A–</w:t>
            </w:r>
            <w:r w:rsidR="00583B9C" w:rsidRPr="00D35EEF">
              <w:rPr>
                <w:rFonts w:ascii="Roboto" w:eastAsia="Noto Sans JP" w:hAnsi="Roboto" w:cs="Noto Sans"/>
                <w:color w:val="000000" w:themeColor="text1"/>
              </w:rPr>
              <w:t>B</w:t>
            </w:r>
            <w:r w:rsidRPr="00D35EEF">
              <w:rPr>
                <w:rFonts w:ascii="Roboto" w:eastAsia="Noto Sans JP" w:hAnsi="Roboto" w:cs="Noto Sans"/>
                <w:color w:val="000000" w:themeColor="text1"/>
              </w:rPr>
              <w:t xml:space="preserve">, including English, Maths, and </w:t>
            </w:r>
            <w:r w:rsidR="003E7C4A" w:rsidRPr="00D35EEF">
              <w:rPr>
                <w:rFonts w:ascii="Roboto" w:eastAsia="Noto Sans JP" w:hAnsi="Roboto" w:cs="Noto Sans"/>
                <w:color w:val="000000" w:themeColor="text1"/>
              </w:rPr>
              <w:t>Science</w:t>
            </w:r>
          </w:p>
        </w:tc>
      </w:tr>
      <w:tr w:rsidR="00641700" w:rsidRPr="001C54C8" w14:paraId="4584EDEF" w14:textId="77777777" w:rsidTr="00E27D69">
        <w:trPr>
          <w:trHeight w:val="120"/>
        </w:trPr>
        <w:tc>
          <w:tcPr>
            <w:tcW w:w="11070" w:type="dxa"/>
            <w:gridSpan w:val="7"/>
          </w:tcPr>
          <w:p w14:paraId="7A345A9B" w14:textId="77777777" w:rsidR="00641700" w:rsidRPr="00F46CAB" w:rsidRDefault="00641700" w:rsidP="002F5236">
            <w:pPr>
              <w:rPr>
                <w:rFonts w:ascii="Roboto" w:eastAsia="Noto Sans JP" w:hAnsi="Roboto" w:cs="Noto Sans"/>
                <w:b/>
                <w:bCs/>
                <w:color w:val="000000" w:themeColor="text1"/>
                <w:spacing w:val="20"/>
                <w:sz w:val="28"/>
                <w:szCs w:val="28"/>
              </w:rPr>
            </w:pPr>
          </w:p>
        </w:tc>
      </w:tr>
      <w:tr w:rsidR="002F5236" w:rsidRPr="001C54C8" w14:paraId="0B0E2371" w14:textId="77777777" w:rsidTr="00E27D69">
        <w:trPr>
          <w:trHeight w:val="371"/>
        </w:trPr>
        <w:tc>
          <w:tcPr>
            <w:tcW w:w="11070" w:type="dxa"/>
            <w:gridSpan w:val="7"/>
            <w:vAlign w:val="center"/>
          </w:tcPr>
          <w:p w14:paraId="40A4BDB2" w14:textId="612E3736" w:rsidR="002F5236" w:rsidRPr="008871AD" w:rsidRDefault="00220887" w:rsidP="00220887">
            <w:pPr>
              <w:rPr>
                <w:rFonts w:ascii="Times New Roman" w:eastAsia="Noto Sans JP" w:hAnsi="Times New Roman" w:cs="Times New Roman"/>
                <w:b/>
                <w:bCs/>
                <w:color w:val="000000" w:themeColor="text1"/>
                <w:sz w:val="30"/>
                <w:szCs w:val="30"/>
              </w:rPr>
            </w:pPr>
            <w:r w:rsidRPr="00740585">
              <w:rPr>
                <w:rFonts w:ascii="Times New Roman" w:eastAsia="Noto Sans JP" w:hAnsi="Times New Roman" w:cs="Times New Roman"/>
                <w:b/>
                <w:bCs/>
                <w:color w:val="798774"/>
                <w:sz w:val="30"/>
                <w:szCs w:val="30"/>
              </w:rPr>
              <w:t>Additional Skills</w:t>
            </w:r>
          </w:p>
        </w:tc>
      </w:tr>
      <w:tr w:rsidR="00C41CB6" w:rsidRPr="001C54C8" w14:paraId="4840E50D" w14:textId="288AD1CE" w:rsidTr="00E27D69">
        <w:trPr>
          <w:trHeight w:val="228"/>
        </w:trPr>
        <w:tc>
          <w:tcPr>
            <w:tcW w:w="11070" w:type="dxa"/>
            <w:gridSpan w:val="7"/>
          </w:tcPr>
          <w:p w14:paraId="709F85FA" w14:textId="77777777" w:rsidR="00C41CB6" w:rsidRPr="00F46CAB" w:rsidRDefault="00C41CB6" w:rsidP="002F5236">
            <w:pPr>
              <w:rPr>
                <w:rFonts w:ascii="Roboto" w:eastAsia="Noto Sans JP" w:hAnsi="Roboto" w:cs="Noto Sans"/>
                <w:b/>
                <w:bCs/>
                <w:color w:val="000000" w:themeColor="text1"/>
                <w:spacing w:val="20"/>
                <w:sz w:val="16"/>
                <w:szCs w:val="16"/>
              </w:rPr>
            </w:pPr>
          </w:p>
        </w:tc>
      </w:tr>
      <w:tr w:rsidR="003E7E13" w:rsidRPr="001C54C8" w14:paraId="5F3D0C8F" w14:textId="71F3D6EA" w:rsidTr="00F46CAB">
        <w:trPr>
          <w:trHeight w:val="564"/>
        </w:trPr>
        <w:tc>
          <w:tcPr>
            <w:tcW w:w="5476" w:type="dxa"/>
            <w:gridSpan w:val="4"/>
            <w:shd w:val="clear" w:color="auto" w:fill="EBEFE9"/>
            <w:vAlign w:val="center"/>
          </w:tcPr>
          <w:p w14:paraId="260314AE" w14:textId="1013F4C9" w:rsidR="003E7C4A" w:rsidRPr="003E7E13" w:rsidRDefault="003E7C4A" w:rsidP="00DF0362">
            <w:pPr>
              <w:spacing w:line="276" w:lineRule="auto"/>
              <w:jc w:val="center"/>
              <w:rPr>
                <w:rFonts w:ascii="Roboto" w:eastAsia="Noto Sans JP" w:hAnsi="Roboto" w:cs="Noto Sans"/>
                <w:color w:val="000000" w:themeColor="text1"/>
                <w:sz w:val="20"/>
                <w:szCs w:val="20"/>
                <w:lang w:eastAsia="en-IN"/>
              </w:rPr>
            </w:pPr>
            <w:r>
              <w:rPr>
                <w:rFonts w:ascii="Roboto" w:eastAsia="Noto Sans JP" w:hAnsi="Roboto" w:cs="Noto Sans"/>
                <w:color w:val="000000" w:themeColor="text1"/>
                <w:sz w:val="20"/>
                <w:szCs w:val="20"/>
                <w:lang w:eastAsia="en-IN"/>
              </w:rPr>
              <w:t>C</w:t>
            </w:r>
            <w:r w:rsidRPr="00583B9C">
              <w:rPr>
                <w:rFonts w:ascii="Roboto" w:eastAsia="Noto Sans JP" w:hAnsi="Roboto" w:cs="Noto Sans"/>
                <w:color w:val="000000" w:themeColor="text1"/>
                <w:sz w:val="20"/>
                <w:szCs w:val="20"/>
                <w:lang w:eastAsia="en-IN"/>
              </w:rPr>
              <w:t xml:space="preserve">leaning </w:t>
            </w:r>
            <w:r w:rsidR="008F7EF0">
              <w:rPr>
                <w:rFonts w:ascii="Roboto" w:eastAsia="Noto Sans JP" w:hAnsi="Roboto" w:cs="Noto Sans"/>
                <w:color w:val="000000" w:themeColor="text1"/>
                <w:sz w:val="20"/>
                <w:szCs w:val="20"/>
                <w:lang w:eastAsia="en-IN"/>
              </w:rPr>
              <w:t xml:space="preserve">and sanitation </w:t>
            </w:r>
            <w:r w:rsidRPr="00583B9C">
              <w:rPr>
                <w:rFonts w:ascii="Roboto" w:eastAsia="Noto Sans JP" w:hAnsi="Roboto" w:cs="Noto Sans"/>
                <w:color w:val="000000" w:themeColor="text1"/>
                <w:sz w:val="20"/>
                <w:szCs w:val="20"/>
                <w:lang w:eastAsia="en-IN"/>
              </w:rPr>
              <w:t>procedures</w:t>
            </w:r>
          </w:p>
        </w:tc>
        <w:tc>
          <w:tcPr>
            <w:tcW w:w="223" w:type="dxa"/>
            <w:gridSpan w:val="2"/>
            <w:vAlign w:val="center"/>
          </w:tcPr>
          <w:p w14:paraId="53445F39" w14:textId="77777777" w:rsidR="003E7E13" w:rsidRPr="0061550B" w:rsidRDefault="003E7E13" w:rsidP="003E7E13">
            <w:pPr>
              <w:spacing w:line="276" w:lineRule="auto"/>
              <w:jc w:val="center"/>
              <w:rPr>
                <w:rFonts w:ascii="Roboto" w:eastAsia="Noto Sans JP" w:hAnsi="Roboto" w:cs="Noto Sans"/>
                <w:color w:val="000000" w:themeColor="text1"/>
                <w:sz w:val="40"/>
                <w:szCs w:val="40"/>
                <w:lang w:eastAsia="en-IN"/>
              </w:rPr>
            </w:pPr>
          </w:p>
        </w:tc>
        <w:tc>
          <w:tcPr>
            <w:tcW w:w="5371" w:type="dxa"/>
            <w:shd w:val="clear" w:color="auto" w:fill="EBEFE9"/>
            <w:vAlign w:val="center"/>
          </w:tcPr>
          <w:p w14:paraId="3288CA1E" w14:textId="39D42CE4" w:rsidR="003E7E13" w:rsidRPr="003E7E13" w:rsidRDefault="003E7C4A" w:rsidP="003E7C4A">
            <w:pPr>
              <w:spacing w:line="276" w:lineRule="auto"/>
              <w:jc w:val="center"/>
              <w:rPr>
                <w:rFonts w:ascii="Roboto" w:eastAsia="Noto Sans JP" w:hAnsi="Roboto" w:cs="Noto Sans"/>
                <w:color w:val="000000" w:themeColor="text1"/>
                <w:sz w:val="20"/>
                <w:szCs w:val="20"/>
                <w:lang w:eastAsia="en-IN"/>
              </w:rPr>
            </w:pPr>
            <w:r>
              <w:rPr>
                <w:rFonts w:ascii="Roboto" w:eastAsia="Noto Sans JP" w:hAnsi="Roboto" w:cs="Noto Sans"/>
                <w:color w:val="000000" w:themeColor="text1"/>
                <w:sz w:val="20"/>
                <w:szCs w:val="20"/>
                <w:lang w:eastAsia="en-IN"/>
              </w:rPr>
              <w:t>Communication</w:t>
            </w:r>
            <w:r w:rsidR="00856F86">
              <w:rPr>
                <w:rFonts w:ascii="Roboto" w:eastAsia="Noto Sans JP" w:hAnsi="Roboto" w:cs="Noto Sans"/>
                <w:color w:val="000000" w:themeColor="text1"/>
                <w:sz w:val="20"/>
                <w:szCs w:val="20"/>
                <w:lang w:eastAsia="en-IN"/>
              </w:rPr>
              <w:t xml:space="preserve">, </w:t>
            </w:r>
            <w:r w:rsidR="008F7EF0">
              <w:rPr>
                <w:rFonts w:ascii="Roboto" w:eastAsia="Noto Sans JP" w:hAnsi="Roboto" w:cs="Noto Sans"/>
                <w:color w:val="000000" w:themeColor="text1"/>
                <w:sz w:val="20"/>
                <w:szCs w:val="20"/>
                <w:lang w:eastAsia="en-IN"/>
              </w:rPr>
              <w:t>t</w:t>
            </w:r>
            <w:r w:rsidR="000D734C">
              <w:rPr>
                <w:rFonts w:ascii="Roboto" w:eastAsia="Noto Sans JP" w:hAnsi="Roboto" w:cs="Noto Sans"/>
                <w:color w:val="000000" w:themeColor="text1"/>
                <w:sz w:val="20"/>
                <w:szCs w:val="20"/>
                <w:lang w:eastAsia="en-IN"/>
              </w:rPr>
              <w:t>ime m</w:t>
            </w:r>
            <w:r>
              <w:rPr>
                <w:rFonts w:ascii="Roboto" w:eastAsia="Noto Sans JP" w:hAnsi="Roboto" w:cs="Noto Sans"/>
                <w:color w:val="000000" w:themeColor="text1"/>
                <w:sz w:val="20"/>
                <w:szCs w:val="20"/>
                <w:lang w:eastAsia="en-IN"/>
              </w:rPr>
              <w:t>anagement</w:t>
            </w:r>
            <w:r w:rsidR="00856F86">
              <w:rPr>
                <w:rFonts w:ascii="Roboto" w:eastAsia="Noto Sans JP" w:hAnsi="Roboto" w:cs="Noto Sans"/>
                <w:color w:val="000000" w:themeColor="text1"/>
                <w:sz w:val="20"/>
                <w:szCs w:val="20"/>
                <w:lang w:eastAsia="en-IN"/>
              </w:rPr>
              <w:t>, and problem solving</w:t>
            </w:r>
          </w:p>
        </w:tc>
      </w:tr>
      <w:tr w:rsidR="003E7E13" w:rsidRPr="001C54C8" w14:paraId="0305A85F" w14:textId="77777777" w:rsidTr="00E27D69">
        <w:trPr>
          <w:trHeight w:val="68"/>
        </w:trPr>
        <w:tc>
          <w:tcPr>
            <w:tcW w:w="5476" w:type="dxa"/>
            <w:gridSpan w:val="4"/>
          </w:tcPr>
          <w:p w14:paraId="3FB74EE5" w14:textId="77777777" w:rsidR="003E7E13" w:rsidRPr="005419B2" w:rsidRDefault="003E7E13" w:rsidP="00641700">
            <w:pPr>
              <w:rPr>
                <w:rFonts w:ascii="Roboto" w:eastAsia="Noto Sans JP" w:hAnsi="Roboto" w:cs="Noto Sans"/>
                <w:color w:val="000000" w:themeColor="text1"/>
                <w:sz w:val="20"/>
                <w:szCs w:val="20"/>
                <w:lang w:eastAsia="en-IN"/>
              </w:rPr>
            </w:pPr>
          </w:p>
        </w:tc>
        <w:tc>
          <w:tcPr>
            <w:tcW w:w="223" w:type="dxa"/>
            <w:gridSpan w:val="2"/>
          </w:tcPr>
          <w:p w14:paraId="765A83BA" w14:textId="77777777" w:rsidR="003E7E13" w:rsidRPr="005419B2" w:rsidRDefault="003E7E13" w:rsidP="00641700">
            <w:pPr>
              <w:rPr>
                <w:rFonts w:ascii="Roboto" w:eastAsia="Noto Sans JP" w:hAnsi="Roboto" w:cs="Noto Sans"/>
                <w:color w:val="000000" w:themeColor="text1"/>
                <w:sz w:val="20"/>
                <w:szCs w:val="20"/>
                <w:lang w:eastAsia="en-IN"/>
              </w:rPr>
            </w:pPr>
          </w:p>
        </w:tc>
        <w:tc>
          <w:tcPr>
            <w:tcW w:w="5371" w:type="dxa"/>
          </w:tcPr>
          <w:p w14:paraId="097C5CED" w14:textId="77777777" w:rsidR="003E7E13" w:rsidRPr="005419B2" w:rsidRDefault="003E7E13" w:rsidP="00641700">
            <w:pPr>
              <w:rPr>
                <w:rFonts w:ascii="Roboto" w:eastAsia="Noto Sans JP" w:hAnsi="Roboto" w:cs="Noto Sans"/>
                <w:color w:val="000000" w:themeColor="text1"/>
                <w:sz w:val="20"/>
                <w:szCs w:val="20"/>
                <w:lang w:eastAsia="en-IN"/>
              </w:rPr>
            </w:pPr>
          </w:p>
        </w:tc>
      </w:tr>
      <w:tr w:rsidR="003E7E13" w:rsidRPr="001C54C8" w14:paraId="101DBDD5" w14:textId="77777777" w:rsidTr="00F46CAB">
        <w:trPr>
          <w:trHeight w:val="413"/>
        </w:trPr>
        <w:tc>
          <w:tcPr>
            <w:tcW w:w="5476" w:type="dxa"/>
            <w:gridSpan w:val="4"/>
            <w:shd w:val="clear" w:color="auto" w:fill="EBEFE9"/>
            <w:vAlign w:val="center"/>
          </w:tcPr>
          <w:p w14:paraId="0C46F29D" w14:textId="299B043D" w:rsidR="003E7E13" w:rsidRPr="003E7E13" w:rsidRDefault="00583B9C" w:rsidP="00583B9C">
            <w:pPr>
              <w:spacing w:line="276" w:lineRule="auto"/>
              <w:jc w:val="center"/>
              <w:rPr>
                <w:rFonts w:ascii="Roboto" w:eastAsia="Noto Sans JP" w:hAnsi="Roboto" w:cs="Noto Sans"/>
                <w:color w:val="000000" w:themeColor="text1"/>
                <w:sz w:val="20"/>
                <w:szCs w:val="20"/>
                <w:lang w:eastAsia="en-IN"/>
              </w:rPr>
            </w:pPr>
            <w:r>
              <w:rPr>
                <w:rFonts w:ascii="Roboto" w:eastAsia="Noto Sans JP" w:hAnsi="Roboto" w:cs="Noto Sans"/>
                <w:color w:val="000000" w:themeColor="text1"/>
                <w:sz w:val="20"/>
                <w:szCs w:val="20"/>
                <w:lang w:eastAsia="en-IN"/>
              </w:rPr>
              <w:t>H</w:t>
            </w:r>
            <w:r w:rsidRPr="00583B9C">
              <w:rPr>
                <w:rFonts w:ascii="Roboto" w:eastAsia="Noto Sans JP" w:hAnsi="Roboto" w:cs="Noto Sans"/>
                <w:color w:val="000000" w:themeColor="text1"/>
                <w:sz w:val="20"/>
                <w:szCs w:val="20"/>
                <w:lang w:eastAsia="en-IN"/>
              </w:rPr>
              <w:t>ealth and safety</w:t>
            </w:r>
          </w:p>
        </w:tc>
        <w:tc>
          <w:tcPr>
            <w:tcW w:w="223" w:type="dxa"/>
            <w:gridSpan w:val="2"/>
            <w:vAlign w:val="center"/>
          </w:tcPr>
          <w:p w14:paraId="18D62D5B" w14:textId="77777777"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p>
        </w:tc>
        <w:tc>
          <w:tcPr>
            <w:tcW w:w="5371" w:type="dxa"/>
            <w:shd w:val="clear" w:color="auto" w:fill="EBEFE9"/>
            <w:vAlign w:val="center"/>
          </w:tcPr>
          <w:p w14:paraId="6B96B800" w14:textId="6033213F" w:rsidR="003E7E13" w:rsidRPr="003E7E13" w:rsidRDefault="00856F86" w:rsidP="003E7E13">
            <w:pPr>
              <w:spacing w:line="276" w:lineRule="auto"/>
              <w:jc w:val="center"/>
              <w:rPr>
                <w:rFonts w:ascii="Roboto" w:eastAsia="Noto Sans JP" w:hAnsi="Roboto" w:cs="Noto Sans"/>
                <w:color w:val="000000" w:themeColor="text1"/>
                <w:sz w:val="20"/>
                <w:szCs w:val="20"/>
                <w:lang w:eastAsia="en-IN"/>
              </w:rPr>
            </w:pPr>
            <w:r>
              <w:rPr>
                <w:rFonts w:ascii="Roboto" w:eastAsia="Noto Sans JP" w:hAnsi="Roboto" w:cs="Noto Sans"/>
                <w:color w:val="000000" w:themeColor="text1"/>
                <w:sz w:val="20"/>
                <w:szCs w:val="20"/>
                <w:lang w:eastAsia="en-IN"/>
              </w:rPr>
              <w:t>T</w:t>
            </w:r>
            <w:r w:rsidR="00583B9C">
              <w:rPr>
                <w:rFonts w:ascii="Roboto" w:eastAsia="Noto Sans JP" w:hAnsi="Roboto" w:cs="Noto Sans"/>
                <w:color w:val="000000" w:themeColor="text1"/>
                <w:sz w:val="20"/>
                <w:szCs w:val="20"/>
                <w:lang w:eastAsia="en-IN"/>
              </w:rPr>
              <w:t>eam leadership</w:t>
            </w:r>
            <w:r>
              <w:rPr>
                <w:rFonts w:ascii="Roboto" w:eastAsia="Noto Sans JP" w:hAnsi="Roboto" w:cs="Noto Sans"/>
                <w:color w:val="000000" w:themeColor="text1"/>
                <w:sz w:val="20"/>
                <w:szCs w:val="20"/>
                <w:lang w:eastAsia="en-IN"/>
              </w:rPr>
              <w:t xml:space="preserve"> and staff training</w:t>
            </w:r>
          </w:p>
        </w:tc>
      </w:tr>
      <w:tr w:rsidR="00583B9C" w:rsidRPr="001C54C8" w14:paraId="3B1D4BA0" w14:textId="77777777" w:rsidTr="00E27D69">
        <w:trPr>
          <w:trHeight w:val="6445"/>
        </w:trPr>
        <w:tc>
          <w:tcPr>
            <w:tcW w:w="11070" w:type="dxa"/>
            <w:gridSpan w:val="7"/>
            <w:tcMar>
              <w:top w:w="567" w:type="dxa"/>
            </w:tcMar>
          </w:tcPr>
          <w:p w14:paraId="5A0EFB1A" w14:textId="77777777" w:rsidR="00583B9C" w:rsidRDefault="00583B9C" w:rsidP="00583B9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F3066C8" wp14:editId="5EE3F5E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BC407B0" w14:textId="77777777" w:rsidR="00583B9C" w:rsidRDefault="00583B9C" w:rsidP="00583B9C">
            <w:pPr>
              <w:pStyle w:val="NormalWeb"/>
              <w:spacing w:before="0" w:beforeAutospacing="0" w:after="0" w:afterAutospacing="0"/>
              <w:rPr>
                <w:rFonts w:ascii="Poppins" w:hAnsi="Poppins" w:cs="Poppins"/>
                <w:b/>
                <w:bCs/>
                <w:color w:val="000000"/>
                <w:sz w:val="40"/>
                <w:szCs w:val="40"/>
              </w:rPr>
            </w:pPr>
          </w:p>
          <w:p w14:paraId="7A67AC59" w14:textId="77777777" w:rsidR="00583B9C" w:rsidRDefault="00583B9C" w:rsidP="00583B9C">
            <w:pPr>
              <w:pStyle w:val="NormalWeb"/>
              <w:spacing w:before="0" w:beforeAutospacing="0" w:after="0" w:afterAutospacing="0"/>
              <w:rPr>
                <w:rFonts w:ascii="Poppins" w:hAnsi="Poppins" w:cs="Poppins"/>
                <w:b/>
                <w:bCs/>
                <w:color w:val="000000"/>
                <w:sz w:val="40"/>
                <w:szCs w:val="40"/>
              </w:rPr>
            </w:pPr>
          </w:p>
          <w:p w14:paraId="764BC21F" w14:textId="77777777" w:rsidR="00583B9C" w:rsidRPr="009B1E50" w:rsidRDefault="00583B9C" w:rsidP="00583B9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631FC3" w14:textId="77777777" w:rsidR="00583B9C" w:rsidRPr="009B1E50" w:rsidRDefault="00583B9C" w:rsidP="00583B9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CC66976" w14:textId="77777777" w:rsidR="00583B9C" w:rsidRPr="00EB4FBF" w:rsidRDefault="00583B9C" w:rsidP="00583B9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2C8A3BF" w14:textId="77777777" w:rsidR="00583B9C" w:rsidRPr="00EB4FBF" w:rsidRDefault="00583B9C" w:rsidP="00583B9C">
            <w:pPr>
              <w:rPr>
                <w:color w:val="404040" w:themeColor="text1" w:themeTint="BF"/>
                <w:sz w:val="20"/>
                <w:szCs w:val="20"/>
              </w:rPr>
            </w:pPr>
          </w:p>
          <w:p w14:paraId="663E7BA0" w14:textId="77777777" w:rsidR="00583B9C" w:rsidRPr="00EB4FBF" w:rsidRDefault="00583B9C" w:rsidP="00583B9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6198D89" w14:textId="77777777" w:rsidR="00583B9C" w:rsidRPr="00EB4FBF" w:rsidRDefault="00583B9C" w:rsidP="00583B9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D57742C" w14:textId="77777777" w:rsidR="00583B9C" w:rsidRPr="00CF4239" w:rsidRDefault="00583B9C" w:rsidP="00583B9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w:t>
            </w:r>
            <w:r w:rsidRPr="00CF4239">
              <w:rPr>
                <w:rFonts w:ascii="Poppins" w:hAnsi="Poppins" w:cs="Poppins"/>
                <w:color w:val="404040" w:themeColor="text1" w:themeTint="BF"/>
                <w:sz w:val="20"/>
                <w:szCs w:val="20"/>
              </w:rPr>
              <w:t>also highlights your qualifications, skills, and experience by using our free resources and reading our articles written by certified career coaches:</w:t>
            </w:r>
          </w:p>
          <w:p w14:paraId="3F1086B0" w14:textId="77777777" w:rsidR="00583B9C" w:rsidRPr="00CF4239" w:rsidRDefault="00583B9C" w:rsidP="00583B9C">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CF4239">
                <w:rPr>
                  <w:rStyle w:val="Hyperlink"/>
                  <w:rFonts w:ascii="Poppins" w:hAnsi="Poppins" w:cs="Poppins"/>
                  <w:color w:val="EF7855"/>
                  <w:sz w:val="20"/>
                  <w:szCs w:val="20"/>
                  <w:u w:val="none"/>
                </w:rPr>
                <w:t>How to write a CV</w:t>
              </w:r>
            </w:hyperlink>
          </w:p>
          <w:p w14:paraId="780BEB72" w14:textId="77777777" w:rsidR="00583B9C" w:rsidRPr="00CF4239" w:rsidRDefault="00583B9C" w:rsidP="00583B9C">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CF4239">
                <w:rPr>
                  <w:rStyle w:val="Hyperlink"/>
                  <w:rFonts w:ascii="Poppins" w:hAnsi="Poppins" w:cs="Poppins"/>
                  <w:color w:val="EF7855"/>
                  <w:sz w:val="20"/>
                  <w:szCs w:val="20"/>
                  <w:u w:val="none"/>
                </w:rPr>
                <w:t>CV layout</w:t>
              </w:r>
            </w:hyperlink>
          </w:p>
          <w:p w14:paraId="7C5468A0" w14:textId="77777777" w:rsidR="00583B9C" w:rsidRPr="00CF4239" w:rsidRDefault="00583B9C" w:rsidP="00583B9C">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CF4239">
                <w:rPr>
                  <w:rStyle w:val="Hyperlink"/>
                  <w:rFonts w:ascii="Poppins" w:hAnsi="Poppins" w:cs="Poppins"/>
                  <w:color w:val="EF7855"/>
                  <w:sz w:val="20"/>
                  <w:szCs w:val="20"/>
                  <w:u w:val="none"/>
                </w:rPr>
                <w:t>CV examples by industry</w:t>
              </w:r>
            </w:hyperlink>
          </w:p>
          <w:p w14:paraId="4D3EB7D6" w14:textId="77777777" w:rsidR="00583B9C" w:rsidRPr="00CF4239" w:rsidRDefault="00583B9C" w:rsidP="00583B9C">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CF4239">
                <w:rPr>
                  <w:rStyle w:val="Hyperlink"/>
                  <w:rFonts w:ascii="Poppins" w:hAnsi="Poppins" w:cs="Poppins"/>
                  <w:color w:val="EF7855"/>
                  <w:sz w:val="20"/>
                  <w:szCs w:val="20"/>
                  <w:u w:val="none"/>
                </w:rPr>
                <w:t>CV maker</w:t>
              </w:r>
            </w:hyperlink>
          </w:p>
          <w:p w14:paraId="7A1F745D" w14:textId="77777777" w:rsidR="00583B9C" w:rsidRPr="00CF4239" w:rsidRDefault="00583B9C" w:rsidP="00583B9C">
            <w:pPr>
              <w:pStyle w:val="NormalWeb"/>
              <w:spacing w:before="0" w:beforeAutospacing="0" w:after="0" w:afterAutospacing="0" w:line="276" w:lineRule="auto"/>
              <w:ind w:left="700" w:right="580"/>
              <w:rPr>
                <w:sz w:val="20"/>
                <w:szCs w:val="20"/>
              </w:rPr>
            </w:pPr>
            <w:r w:rsidRPr="00CF4239">
              <w:rPr>
                <w:rFonts w:ascii="Arial" w:hAnsi="Arial" w:cs="Arial"/>
                <w:color w:val="000000"/>
                <w:sz w:val="20"/>
                <w:szCs w:val="20"/>
              </w:rPr>
              <w:t> </w:t>
            </w:r>
          </w:p>
          <w:p w14:paraId="23C01C02" w14:textId="77777777" w:rsidR="00583B9C" w:rsidRPr="00CF4239" w:rsidRDefault="00583B9C" w:rsidP="00583B9C">
            <w:pPr>
              <w:pStyle w:val="NormalWeb"/>
              <w:spacing w:before="0" w:beforeAutospacing="0" w:after="0" w:afterAutospacing="0" w:line="276" w:lineRule="auto"/>
              <w:ind w:left="700" w:right="580"/>
              <w:rPr>
                <w:color w:val="404040" w:themeColor="text1" w:themeTint="BF"/>
                <w:sz w:val="20"/>
                <w:szCs w:val="20"/>
              </w:rPr>
            </w:pPr>
            <w:r w:rsidRPr="00CF4239">
              <w:rPr>
                <w:rFonts w:ascii="Poppins" w:hAnsi="Poppins" w:cs="Poppins"/>
                <w:color w:val="404040" w:themeColor="text1" w:themeTint="BF"/>
                <w:sz w:val="20"/>
                <w:szCs w:val="20"/>
              </w:rPr>
              <w:t>After you’ve finished writing your CV, download a matching</w:t>
            </w:r>
            <w:r w:rsidRPr="00CF4239">
              <w:rPr>
                <w:rFonts w:ascii="Poppins" w:hAnsi="Poppins" w:cs="Poppins"/>
                <w:color w:val="000000"/>
                <w:sz w:val="20"/>
                <w:szCs w:val="20"/>
              </w:rPr>
              <w:t xml:space="preserve"> </w:t>
            </w:r>
            <w:hyperlink r:id="rId13" w:history="1">
              <w:r w:rsidRPr="00CF4239">
                <w:rPr>
                  <w:rStyle w:val="Hyperlink"/>
                  <w:rFonts w:ascii="Poppins" w:hAnsi="Poppins" w:cs="Poppins"/>
                  <w:color w:val="EF7855"/>
                  <w:sz w:val="20"/>
                  <w:szCs w:val="20"/>
                  <w:u w:val="none"/>
                </w:rPr>
                <w:t>cover letter template</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and write a cover letter tailored to the position you’re applying for to give your job application an extra boost. </w:t>
            </w:r>
          </w:p>
          <w:p w14:paraId="1BFF34E6" w14:textId="77777777" w:rsidR="00583B9C" w:rsidRPr="00CF4239" w:rsidRDefault="00583B9C" w:rsidP="00583B9C">
            <w:pPr>
              <w:rPr>
                <w:color w:val="404040" w:themeColor="text1" w:themeTint="BF"/>
                <w:sz w:val="20"/>
                <w:szCs w:val="20"/>
              </w:rPr>
            </w:pPr>
          </w:p>
          <w:p w14:paraId="289D0990" w14:textId="77777777" w:rsidR="00583B9C" w:rsidRPr="00CF4239" w:rsidRDefault="00583B9C" w:rsidP="00583B9C">
            <w:pPr>
              <w:pStyle w:val="NormalWeb"/>
              <w:spacing w:before="0" w:beforeAutospacing="0" w:after="120" w:afterAutospacing="0" w:line="276" w:lineRule="auto"/>
              <w:ind w:left="697" w:right="578"/>
              <w:rPr>
                <w:color w:val="404040" w:themeColor="text1" w:themeTint="BF"/>
                <w:sz w:val="20"/>
                <w:szCs w:val="20"/>
              </w:rPr>
            </w:pPr>
            <w:r w:rsidRPr="00CF4239">
              <w:rPr>
                <w:rFonts w:ascii="Poppins" w:hAnsi="Poppins" w:cs="Poppins"/>
                <w:color w:val="404040" w:themeColor="text1" w:themeTint="BF"/>
                <w:sz w:val="20"/>
                <w:szCs w:val="20"/>
              </w:rPr>
              <w:t xml:space="preserve">Here are some of our most helpful </w:t>
            </w:r>
            <w:hyperlink r:id="rId14" w:history="1">
              <w:r w:rsidRPr="00CF4239">
                <w:rPr>
                  <w:rStyle w:val="Hyperlink"/>
                  <w:rFonts w:ascii="Poppins" w:hAnsi="Poppins" w:cs="Poppins"/>
                  <w:color w:val="EF7855"/>
                  <w:sz w:val="20"/>
                  <w:szCs w:val="20"/>
                  <w:u w:val="none"/>
                </w:rPr>
                <w:t>cover letter resources</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to help you accomplish that:</w:t>
            </w:r>
          </w:p>
          <w:p w14:paraId="2B84A105" w14:textId="77777777" w:rsidR="00583B9C" w:rsidRPr="00CF4239" w:rsidRDefault="00583B9C" w:rsidP="00583B9C">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CF4239">
                <w:rPr>
                  <w:rStyle w:val="Hyperlink"/>
                  <w:rFonts w:ascii="Poppins" w:hAnsi="Poppins" w:cs="Poppins"/>
                  <w:color w:val="EF7855"/>
                  <w:sz w:val="20"/>
                  <w:szCs w:val="20"/>
                  <w:u w:val="none"/>
                </w:rPr>
                <w:t>Cover letter builder</w:t>
              </w:r>
            </w:hyperlink>
          </w:p>
          <w:p w14:paraId="1A221024" w14:textId="77777777" w:rsidR="00583B9C" w:rsidRPr="00CF4239" w:rsidRDefault="00583B9C" w:rsidP="00583B9C">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CF4239">
                <w:rPr>
                  <w:rStyle w:val="Hyperlink"/>
                  <w:rFonts w:ascii="Poppins" w:hAnsi="Poppins" w:cs="Poppins"/>
                  <w:color w:val="EF7855"/>
                  <w:sz w:val="20"/>
                  <w:szCs w:val="20"/>
                  <w:u w:val="none"/>
                </w:rPr>
                <w:t>Cover letter examples</w:t>
              </w:r>
            </w:hyperlink>
          </w:p>
          <w:p w14:paraId="27D1E7F5" w14:textId="77777777" w:rsidR="00583B9C" w:rsidRPr="00CF4239" w:rsidRDefault="00583B9C" w:rsidP="00583B9C">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CF4239">
                <w:rPr>
                  <w:rStyle w:val="Hyperlink"/>
                  <w:rFonts w:ascii="Poppins" w:hAnsi="Poppins" w:cs="Poppins"/>
                  <w:color w:val="EF7855"/>
                  <w:sz w:val="20"/>
                  <w:szCs w:val="20"/>
                  <w:u w:val="none"/>
                </w:rPr>
                <w:t>How to write a cover letter</w:t>
              </w:r>
            </w:hyperlink>
          </w:p>
          <w:p w14:paraId="3ABC624B" w14:textId="77777777" w:rsidR="00583B9C" w:rsidRPr="00CF4239" w:rsidRDefault="00583B9C" w:rsidP="00583B9C">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CF4239">
                <w:rPr>
                  <w:rStyle w:val="Hyperlink"/>
                  <w:rFonts w:ascii="Poppins" w:hAnsi="Poppins" w:cs="Poppins"/>
                  <w:color w:val="EF7855"/>
                  <w:sz w:val="20"/>
                  <w:szCs w:val="20"/>
                  <w:u w:val="none"/>
                </w:rPr>
                <w:t>Cover letter format</w:t>
              </w:r>
            </w:hyperlink>
          </w:p>
          <w:p w14:paraId="6813AB3D" w14:textId="77777777" w:rsidR="00583B9C" w:rsidRPr="00CF4239" w:rsidRDefault="00583B9C" w:rsidP="00583B9C">
            <w:pPr>
              <w:pStyle w:val="NormalWeb"/>
              <w:spacing w:before="0" w:beforeAutospacing="0" w:after="0" w:afterAutospacing="0"/>
              <w:ind w:left="700" w:right="580"/>
              <w:rPr>
                <w:rFonts w:ascii="Poppins" w:hAnsi="Poppins" w:cs="Poppins"/>
                <w:color w:val="EF7855"/>
                <w:sz w:val="20"/>
                <w:szCs w:val="20"/>
                <w:u w:val="single"/>
              </w:rPr>
            </w:pPr>
            <w:r w:rsidRPr="00CF4239">
              <w:rPr>
                <w:rFonts w:ascii="Poppins" w:hAnsi="Poppins" w:cs="Poppins"/>
                <w:color w:val="EF7855"/>
                <w:sz w:val="20"/>
                <w:szCs w:val="20"/>
                <w:u w:val="single"/>
              </w:rPr>
              <w:t> </w:t>
            </w:r>
          </w:p>
          <w:p w14:paraId="559D34C0" w14:textId="77777777" w:rsidR="00583B9C" w:rsidRPr="00EB4FBF" w:rsidRDefault="00583B9C" w:rsidP="00583B9C">
            <w:pPr>
              <w:pStyle w:val="NormalWeb"/>
              <w:spacing w:before="0" w:beforeAutospacing="0" w:after="0" w:afterAutospacing="0"/>
              <w:ind w:left="700" w:right="580"/>
              <w:rPr>
                <w:sz w:val="20"/>
                <w:szCs w:val="20"/>
              </w:rPr>
            </w:pPr>
          </w:p>
          <w:p w14:paraId="0AFD91AE" w14:textId="77777777" w:rsidR="00583B9C" w:rsidRPr="00EB4FBF" w:rsidRDefault="00583B9C" w:rsidP="00583B9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CCA7137" w14:textId="77777777" w:rsidR="00583B9C" w:rsidRPr="009B1E50" w:rsidRDefault="00583B9C" w:rsidP="00583B9C">
            <w:pPr>
              <w:rPr>
                <w:color w:val="404040" w:themeColor="text1" w:themeTint="BF"/>
              </w:rPr>
            </w:pPr>
          </w:p>
          <w:p w14:paraId="3D661CE1" w14:textId="77777777" w:rsidR="00583B9C" w:rsidRPr="009B1E50" w:rsidRDefault="00583B9C" w:rsidP="00583B9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6A5E54D2" wp14:editId="4B6C14B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16EABAC" w14:textId="77777777" w:rsidR="00583B9C" w:rsidRPr="009B1E50" w:rsidRDefault="00583B9C" w:rsidP="00583B9C">
            <w:pPr>
              <w:pStyle w:val="NormalWeb"/>
              <w:spacing w:before="0" w:beforeAutospacing="0" w:after="0" w:afterAutospacing="0"/>
              <w:ind w:left="745" w:right="580"/>
              <w:rPr>
                <w:color w:val="404040" w:themeColor="text1" w:themeTint="BF"/>
              </w:rPr>
            </w:pPr>
          </w:p>
          <w:p w14:paraId="5DBCA758" w14:textId="77777777" w:rsidR="00583B9C" w:rsidRDefault="00583B9C" w:rsidP="00583B9C">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296CCE36" w14:textId="77777777" w:rsidR="00583B9C" w:rsidRDefault="00583B9C" w:rsidP="00583B9C">
            <w:pPr>
              <w:pStyle w:val="NormalWeb"/>
              <w:spacing w:before="0" w:beforeAutospacing="0" w:after="0" w:afterAutospacing="0"/>
              <w:ind w:right="580"/>
              <w:rPr>
                <w:rFonts w:ascii="Poppins" w:hAnsi="Poppins" w:cs="Poppins"/>
                <w:b/>
                <w:bCs/>
                <w:color w:val="404040" w:themeColor="text1" w:themeTint="BF"/>
                <w:sz w:val="16"/>
                <w:szCs w:val="16"/>
              </w:rPr>
            </w:pPr>
          </w:p>
          <w:p w14:paraId="4E2FAF07" w14:textId="77777777" w:rsidR="00583B9C" w:rsidRDefault="00583B9C" w:rsidP="00583B9C">
            <w:pPr>
              <w:pStyle w:val="NormalWeb"/>
              <w:spacing w:before="0" w:beforeAutospacing="0" w:after="0" w:afterAutospacing="0"/>
              <w:ind w:right="580"/>
              <w:rPr>
                <w:rFonts w:ascii="Poppins" w:hAnsi="Poppins" w:cs="Poppins"/>
                <w:b/>
                <w:bCs/>
                <w:color w:val="404040" w:themeColor="text1" w:themeTint="BF"/>
                <w:sz w:val="16"/>
                <w:szCs w:val="16"/>
              </w:rPr>
            </w:pPr>
          </w:p>
          <w:p w14:paraId="165A8F57" w14:textId="77777777" w:rsidR="00583B9C" w:rsidRPr="00AA6360" w:rsidRDefault="00583B9C" w:rsidP="00583B9C">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136679A9" w:rsidR="00583B9C" w:rsidRPr="0061550B" w:rsidRDefault="00583B9C" w:rsidP="00583B9C">
            <w:pPr>
              <w:spacing w:after="60"/>
              <w:rPr>
                <w:rFonts w:ascii="Roboto" w:eastAsia="Noto Sans JP" w:hAnsi="Roboto"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0"/>
      <w:headerReference w:type="default" r:id="rId21"/>
      <w:footerReference w:type="even" r:id="rId22"/>
      <w:footerReference w:type="default" r:id="rId23"/>
      <w:headerReference w:type="first" r:id="rId24"/>
      <w:footerReference w:type="first" r:id="rId25"/>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71318" w14:textId="77777777" w:rsidR="00C2168D" w:rsidRDefault="00C2168D" w:rsidP="00971807">
      <w:pPr>
        <w:spacing w:after="0" w:line="240" w:lineRule="auto"/>
      </w:pPr>
      <w:r>
        <w:separator/>
      </w:r>
    </w:p>
  </w:endnote>
  <w:endnote w:type="continuationSeparator" w:id="0">
    <w:p w14:paraId="7626DB07" w14:textId="77777777" w:rsidR="00C2168D" w:rsidRDefault="00C2168D"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w:altName w:val="Arial"/>
    <w:panose1 w:val="02000000000000000000"/>
    <w:charset w:val="00"/>
    <w:family w:val="auto"/>
    <w:pitch w:val="variable"/>
    <w:sig w:usb0="E00002FF" w:usb1="5000205B" w:usb2="00000020" w:usb3="00000000" w:csb0="0000019F" w:csb1="00000000"/>
  </w:font>
  <w:font w:name="Noto Sans JP">
    <w:panose1 w:val="020B0604020202020204"/>
    <w:charset w:val="80"/>
    <w:family w:val="swiss"/>
    <w:notTrueType/>
    <w:pitch w:val="variable"/>
    <w:sig w:usb0="20000083" w:usb1="2ADF3C10" w:usb2="00000016" w:usb3="00000000" w:csb0="00060107" w:csb1="00000000"/>
  </w:font>
  <w:font w:name="Rubik">
    <w:altName w:val="Arial"/>
    <w:panose1 w:val="020B0604020202020204"/>
    <w:charset w:val="B1"/>
    <w:family w:val="auto"/>
    <w:pitch w:val="variable"/>
    <w:sig w:usb0="A0000A6F" w:usb1="4000205B" w:usb2="00000000" w:usb3="00000000" w:csb0="000000B7" w:csb1="00000000"/>
  </w:font>
  <w:font w:name="Playfair Display">
    <w:panose1 w:val="00000500000000000000"/>
    <w:charset w:val="4D"/>
    <w:family w:val="auto"/>
    <w:pitch w:val="variable"/>
    <w:sig w:usb0="20000207" w:usb1="00000000" w:usb2="00000000" w:usb3="00000000" w:csb0="00000197"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3B1B0" w14:textId="77777777" w:rsidR="00C2168D" w:rsidRDefault="00C2168D" w:rsidP="00971807">
      <w:pPr>
        <w:spacing w:after="0" w:line="240" w:lineRule="auto"/>
      </w:pPr>
      <w:r>
        <w:separator/>
      </w:r>
    </w:p>
  </w:footnote>
  <w:footnote w:type="continuationSeparator" w:id="0">
    <w:p w14:paraId="7BCAA7F2" w14:textId="77777777" w:rsidR="00C2168D" w:rsidRDefault="00C2168D"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92850"/>
    <w:multiLevelType w:val="hybridMultilevel"/>
    <w:tmpl w:val="7C82EC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0"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26256639">
    <w:abstractNumId w:val="7"/>
  </w:num>
  <w:num w:numId="2" w16cid:durableId="1520387706">
    <w:abstractNumId w:val="3"/>
  </w:num>
  <w:num w:numId="3" w16cid:durableId="1282613146">
    <w:abstractNumId w:val="8"/>
  </w:num>
  <w:num w:numId="4" w16cid:durableId="178856889">
    <w:abstractNumId w:val="1"/>
  </w:num>
  <w:num w:numId="5" w16cid:durableId="1238903117">
    <w:abstractNumId w:val="4"/>
  </w:num>
  <w:num w:numId="6" w16cid:durableId="1566408136">
    <w:abstractNumId w:val="9"/>
  </w:num>
  <w:num w:numId="7" w16cid:durableId="318189818">
    <w:abstractNumId w:val="10"/>
  </w:num>
  <w:num w:numId="8" w16cid:durableId="1904414429">
    <w:abstractNumId w:val="0"/>
  </w:num>
  <w:num w:numId="9" w16cid:durableId="1377705347">
    <w:abstractNumId w:val="5"/>
  </w:num>
  <w:num w:numId="10" w16cid:durableId="1286235980">
    <w:abstractNumId w:val="2"/>
  </w:num>
  <w:num w:numId="11" w16cid:durableId="15915040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rA0MzI1NTZS0lEKTi0uzszPAykwrgUAJcm2UiwAAAA="/>
  </w:docVars>
  <w:rsids>
    <w:rsidRoot w:val="002B3DB6"/>
    <w:rsid w:val="00006060"/>
    <w:rsid w:val="000272F3"/>
    <w:rsid w:val="00043FBB"/>
    <w:rsid w:val="00051564"/>
    <w:rsid w:val="000722AE"/>
    <w:rsid w:val="00090438"/>
    <w:rsid w:val="00090DD5"/>
    <w:rsid w:val="00092C96"/>
    <w:rsid w:val="000A77C3"/>
    <w:rsid w:val="000C52F9"/>
    <w:rsid w:val="000D734C"/>
    <w:rsid w:val="000F6B75"/>
    <w:rsid w:val="001033CA"/>
    <w:rsid w:val="00110780"/>
    <w:rsid w:val="001171B1"/>
    <w:rsid w:val="0015181B"/>
    <w:rsid w:val="00165463"/>
    <w:rsid w:val="001A640E"/>
    <w:rsid w:val="001C54C8"/>
    <w:rsid w:val="001E5760"/>
    <w:rsid w:val="001E7028"/>
    <w:rsid w:val="00200143"/>
    <w:rsid w:val="0020067C"/>
    <w:rsid w:val="00200BE9"/>
    <w:rsid w:val="00210DEC"/>
    <w:rsid w:val="00220887"/>
    <w:rsid w:val="00223715"/>
    <w:rsid w:val="00227316"/>
    <w:rsid w:val="002412CE"/>
    <w:rsid w:val="00261FE4"/>
    <w:rsid w:val="0026671A"/>
    <w:rsid w:val="00280260"/>
    <w:rsid w:val="00293CC9"/>
    <w:rsid w:val="002B3DB6"/>
    <w:rsid w:val="002E2901"/>
    <w:rsid w:val="002E6B51"/>
    <w:rsid w:val="002F5236"/>
    <w:rsid w:val="00315810"/>
    <w:rsid w:val="003267A7"/>
    <w:rsid w:val="00330545"/>
    <w:rsid w:val="00330994"/>
    <w:rsid w:val="00337DA0"/>
    <w:rsid w:val="003406CE"/>
    <w:rsid w:val="003444E5"/>
    <w:rsid w:val="00345E77"/>
    <w:rsid w:val="00351F86"/>
    <w:rsid w:val="003537DE"/>
    <w:rsid w:val="00361A53"/>
    <w:rsid w:val="0036650D"/>
    <w:rsid w:val="0038309F"/>
    <w:rsid w:val="003B1B3B"/>
    <w:rsid w:val="003B5B60"/>
    <w:rsid w:val="003B7E48"/>
    <w:rsid w:val="003C7793"/>
    <w:rsid w:val="003D3550"/>
    <w:rsid w:val="003E7C4A"/>
    <w:rsid w:val="003E7E13"/>
    <w:rsid w:val="00407B71"/>
    <w:rsid w:val="00417C0F"/>
    <w:rsid w:val="00421243"/>
    <w:rsid w:val="0044021C"/>
    <w:rsid w:val="004424DA"/>
    <w:rsid w:val="004A2F95"/>
    <w:rsid w:val="004A5C1C"/>
    <w:rsid w:val="004C2F8A"/>
    <w:rsid w:val="004D3DC8"/>
    <w:rsid w:val="004D4A58"/>
    <w:rsid w:val="004E1078"/>
    <w:rsid w:val="00503145"/>
    <w:rsid w:val="005032F9"/>
    <w:rsid w:val="00517284"/>
    <w:rsid w:val="00536B4D"/>
    <w:rsid w:val="005419B2"/>
    <w:rsid w:val="00566AEF"/>
    <w:rsid w:val="00570859"/>
    <w:rsid w:val="005745CE"/>
    <w:rsid w:val="005809C4"/>
    <w:rsid w:val="00582F7C"/>
    <w:rsid w:val="00583B9C"/>
    <w:rsid w:val="005944B8"/>
    <w:rsid w:val="005A174E"/>
    <w:rsid w:val="005A604D"/>
    <w:rsid w:val="005B1DEC"/>
    <w:rsid w:val="005B44F0"/>
    <w:rsid w:val="005D175A"/>
    <w:rsid w:val="005D20CC"/>
    <w:rsid w:val="0061550B"/>
    <w:rsid w:val="006173D2"/>
    <w:rsid w:val="00641700"/>
    <w:rsid w:val="006574A1"/>
    <w:rsid w:val="0066365C"/>
    <w:rsid w:val="006950C7"/>
    <w:rsid w:val="00697B8D"/>
    <w:rsid w:val="006B5FA2"/>
    <w:rsid w:val="006C2659"/>
    <w:rsid w:val="006C5AFE"/>
    <w:rsid w:val="006F12CA"/>
    <w:rsid w:val="006F1D7F"/>
    <w:rsid w:val="00717445"/>
    <w:rsid w:val="007326FA"/>
    <w:rsid w:val="00740585"/>
    <w:rsid w:val="00762384"/>
    <w:rsid w:val="0077553F"/>
    <w:rsid w:val="007C2C32"/>
    <w:rsid w:val="007F07E1"/>
    <w:rsid w:val="007F2568"/>
    <w:rsid w:val="008425DD"/>
    <w:rsid w:val="00847A30"/>
    <w:rsid w:val="00856F86"/>
    <w:rsid w:val="00870570"/>
    <w:rsid w:val="0087217B"/>
    <w:rsid w:val="008871AD"/>
    <w:rsid w:val="0089223E"/>
    <w:rsid w:val="008C1269"/>
    <w:rsid w:val="008E53E8"/>
    <w:rsid w:val="008F71A2"/>
    <w:rsid w:val="008F7EF0"/>
    <w:rsid w:val="009146B0"/>
    <w:rsid w:val="00915469"/>
    <w:rsid w:val="0093578E"/>
    <w:rsid w:val="00951BB2"/>
    <w:rsid w:val="00954092"/>
    <w:rsid w:val="00961C5C"/>
    <w:rsid w:val="00971807"/>
    <w:rsid w:val="00986530"/>
    <w:rsid w:val="009B4014"/>
    <w:rsid w:val="009B54FD"/>
    <w:rsid w:val="009C74D6"/>
    <w:rsid w:val="009C7ED8"/>
    <w:rsid w:val="009D4C15"/>
    <w:rsid w:val="009E486D"/>
    <w:rsid w:val="009F2717"/>
    <w:rsid w:val="00A035F2"/>
    <w:rsid w:val="00A12026"/>
    <w:rsid w:val="00A347B7"/>
    <w:rsid w:val="00A74F63"/>
    <w:rsid w:val="00A952BA"/>
    <w:rsid w:val="00AA32C8"/>
    <w:rsid w:val="00AF2163"/>
    <w:rsid w:val="00B16D93"/>
    <w:rsid w:val="00B20316"/>
    <w:rsid w:val="00B249BA"/>
    <w:rsid w:val="00B26E5F"/>
    <w:rsid w:val="00B34502"/>
    <w:rsid w:val="00B53F10"/>
    <w:rsid w:val="00B60BE3"/>
    <w:rsid w:val="00B70B61"/>
    <w:rsid w:val="00B710AD"/>
    <w:rsid w:val="00B77F26"/>
    <w:rsid w:val="00BD10BB"/>
    <w:rsid w:val="00BF249B"/>
    <w:rsid w:val="00BF4B67"/>
    <w:rsid w:val="00C15EFD"/>
    <w:rsid w:val="00C2168D"/>
    <w:rsid w:val="00C40721"/>
    <w:rsid w:val="00C41CB6"/>
    <w:rsid w:val="00C662E8"/>
    <w:rsid w:val="00C7402E"/>
    <w:rsid w:val="00C919F3"/>
    <w:rsid w:val="00CB0269"/>
    <w:rsid w:val="00CD7BFC"/>
    <w:rsid w:val="00CF4239"/>
    <w:rsid w:val="00D00CB9"/>
    <w:rsid w:val="00D07019"/>
    <w:rsid w:val="00D21F2B"/>
    <w:rsid w:val="00D35EEF"/>
    <w:rsid w:val="00D40EE6"/>
    <w:rsid w:val="00D56CFA"/>
    <w:rsid w:val="00D625CA"/>
    <w:rsid w:val="00DA4126"/>
    <w:rsid w:val="00DC02BB"/>
    <w:rsid w:val="00DC1F27"/>
    <w:rsid w:val="00DE6BE4"/>
    <w:rsid w:val="00DF0362"/>
    <w:rsid w:val="00E02C4A"/>
    <w:rsid w:val="00E11859"/>
    <w:rsid w:val="00E120DA"/>
    <w:rsid w:val="00E27D69"/>
    <w:rsid w:val="00E3408A"/>
    <w:rsid w:val="00E34827"/>
    <w:rsid w:val="00E36930"/>
    <w:rsid w:val="00E4320B"/>
    <w:rsid w:val="00E47E54"/>
    <w:rsid w:val="00E7067D"/>
    <w:rsid w:val="00E72CE7"/>
    <w:rsid w:val="00E91933"/>
    <w:rsid w:val="00E91C40"/>
    <w:rsid w:val="00E957C8"/>
    <w:rsid w:val="00EA421A"/>
    <w:rsid w:val="00EA7DE9"/>
    <w:rsid w:val="00EA7F87"/>
    <w:rsid w:val="00EB1CB1"/>
    <w:rsid w:val="00EC4981"/>
    <w:rsid w:val="00EF5C1C"/>
    <w:rsid w:val="00F1307C"/>
    <w:rsid w:val="00F410B5"/>
    <w:rsid w:val="00F41217"/>
    <w:rsid w:val="00F426C1"/>
    <w:rsid w:val="00F46CAB"/>
    <w:rsid w:val="00F57F68"/>
    <w:rsid w:val="00F605FE"/>
    <w:rsid w:val="00F60FC3"/>
    <w:rsid w:val="00F65242"/>
    <w:rsid w:val="00F84D52"/>
    <w:rsid w:val="00F85D04"/>
    <w:rsid w:val="00FA6D7A"/>
    <w:rsid w:val="00FC24C5"/>
    <w:rsid w:val="00FE010D"/>
    <w:rsid w:val="00FE5235"/>
    <w:rsid w:val="00FF1E26"/>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 w:type="paragraph" w:styleId="Revision">
    <w:name w:val="Revision"/>
    <w:hidden/>
    <w:uiPriority w:val="99"/>
    <w:semiHidden/>
    <w:rsid w:val="007326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g"/><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4994</TotalTime>
  <Pages>2</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156</cp:revision>
  <cp:lastPrinted>2022-04-12T03:45:00Z</cp:lastPrinted>
  <dcterms:created xsi:type="dcterms:W3CDTF">2021-08-11T18:38:00Z</dcterms:created>
  <dcterms:modified xsi:type="dcterms:W3CDTF">2025-11-20T03:01:00Z</dcterms:modified>
</cp:coreProperties>
</file>