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77777777" w:rsidR="00371A39" w:rsidRDefault="00000000" w:rsidP="000722AD">
      <w:pPr>
        <w:pStyle w:val="Heading1"/>
        <w:shd w:val="clear" w:color="auto" w:fill="FFFFFF"/>
        <w:spacing w:before="0" w:beforeAutospacing="0" w:after="0"/>
        <w:rPr>
          <w:rFonts w:ascii="Lato" w:eastAsia="Lato" w:hAnsi="Lato" w:cs="Lato"/>
          <w:sz w:val="56"/>
          <w:szCs w:val="56"/>
        </w:rPr>
      </w:pPr>
      <w:r>
        <w:rPr>
          <w:rFonts w:ascii="Lato" w:eastAsia="Lato" w:hAnsi="Lato" w:cs="Lato"/>
          <w:sz w:val="56"/>
          <w:szCs w:val="56"/>
        </w:rPr>
        <w:t>SELF-EMPLOYED CV</w:t>
      </w:r>
    </w:p>
    <w:p w14:paraId="00000002" w14:textId="77777777" w:rsidR="00371A39" w:rsidRPr="000722AD" w:rsidRDefault="00000000" w:rsidP="000722AD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rPr>
          <w:rFonts w:ascii="Lato" w:eastAsia="Lato" w:hAnsi="Lato" w:cs="Lato"/>
          <w:color w:val="2C3E50"/>
          <w:sz w:val="20"/>
          <w:szCs w:val="20"/>
        </w:rPr>
      </w:pPr>
      <w:r w:rsidRPr="000722AD">
        <w:rPr>
          <w:rFonts w:ascii="Lato" w:eastAsia="Lato" w:hAnsi="Lato" w:cs="Lato"/>
          <w:color w:val="2C3E50"/>
          <w:sz w:val="20"/>
          <w:szCs w:val="20"/>
        </w:rPr>
        <w:t>Example by CV Genius</w:t>
      </w:r>
    </w:p>
    <w:p w14:paraId="00000003" w14:textId="77777777" w:rsidR="00371A39" w:rsidRDefault="00000000" w:rsidP="000722AD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rPr>
          <w:rFonts w:ascii="Lato" w:eastAsia="Lato" w:hAnsi="Lato" w:cs="Lato"/>
          <w:color w:val="2C3E50"/>
          <w:sz w:val="20"/>
          <w:szCs w:val="20"/>
        </w:rPr>
      </w:pPr>
      <w:r w:rsidRPr="000722AD">
        <w:rPr>
          <w:rFonts w:ascii="Lato" w:eastAsia="Lato" w:hAnsi="Lato" w:cs="Lato"/>
          <w:color w:val="2C3E50"/>
          <w:sz w:val="20"/>
          <w:szCs w:val="20"/>
        </w:rPr>
        <w:t xml:space="preserve">Walthamstow | 07123 123 123 | </w:t>
      </w:r>
      <w:r w:rsidRPr="000722AD">
        <w:rPr>
          <w:rFonts w:ascii="Lato" w:eastAsia="Lato" w:hAnsi="Lato" w:cs="Lato"/>
          <w:color w:val="3498DB"/>
          <w:sz w:val="20"/>
          <w:szCs w:val="20"/>
        </w:rPr>
        <w:t>your.name@email.com</w:t>
      </w:r>
      <w:r w:rsidRPr="000722AD">
        <w:rPr>
          <w:rFonts w:ascii="Lato" w:eastAsia="Lato" w:hAnsi="Lato" w:cs="Lato"/>
          <w:color w:val="2C3E50"/>
          <w:sz w:val="20"/>
          <w:szCs w:val="20"/>
        </w:rPr>
        <w:t xml:space="preserve"> | </w:t>
      </w:r>
      <w:r w:rsidRPr="000722AD">
        <w:rPr>
          <w:rFonts w:ascii="Lato" w:eastAsia="Lato" w:hAnsi="Lato" w:cs="Lato"/>
          <w:color w:val="3498DB"/>
          <w:sz w:val="20"/>
          <w:szCs w:val="20"/>
        </w:rPr>
        <w:t xml:space="preserve">LinkedIn </w:t>
      </w:r>
      <w:r w:rsidRPr="000722AD">
        <w:rPr>
          <w:rFonts w:ascii="Lato" w:eastAsia="Lato" w:hAnsi="Lato" w:cs="Lato"/>
          <w:color w:val="2C3E50"/>
          <w:sz w:val="20"/>
          <w:szCs w:val="20"/>
        </w:rPr>
        <w:t xml:space="preserve">| </w:t>
      </w:r>
      <w:r w:rsidRPr="000722AD">
        <w:rPr>
          <w:rFonts w:ascii="Lato" w:eastAsia="Lato" w:hAnsi="Lato" w:cs="Lato"/>
          <w:color w:val="3498DB"/>
          <w:sz w:val="20"/>
          <w:szCs w:val="20"/>
        </w:rPr>
        <w:t>Portfolio</w:t>
      </w:r>
      <w:r w:rsidRPr="000722AD">
        <w:rPr>
          <w:rFonts w:ascii="Lato" w:eastAsia="Lato" w:hAnsi="Lato" w:cs="Lato"/>
          <w:color w:val="2C3E50"/>
          <w:sz w:val="20"/>
          <w:szCs w:val="20"/>
        </w:rPr>
        <w:t xml:space="preserve"> </w:t>
      </w:r>
    </w:p>
    <w:p w14:paraId="7E47DF08" w14:textId="77777777" w:rsidR="000722AD" w:rsidRPr="000722AD" w:rsidRDefault="000722AD" w:rsidP="000722AD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rPr>
          <w:rFonts w:ascii="Lato" w:eastAsia="Lato" w:hAnsi="Lato" w:cs="Lato"/>
          <w:color w:val="2C3E50"/>
          <w:sz w:val="20"/>
          <w:szCs w:val="20"/>
        </w:rPr>
      </w:pPr>
    </w:p>
    <w:p w14:paraId="00000004" w14:textId="77777777" w:rsidR="00371A39" w:rsidRPr="000722AD" w:rsidRDefault="00000000" w:rsidP="000722AD">
      <w:pPr>
        <w:pStyle w:val="Heading2"/>
        <w:shd w:val="clear" w:color="auto" w:fill="FFFFFF"/>
        <w:spacing w:before="0" w:after="0" w:afterAutospacing="0"/>
        <w:rPr>
          <w:rFonts w:ascii="Lato" w:eastAsia="Lato" w:hAnsi="Lato" w:cs="Lato"/>
          <w:sz w:val="28"/>
          <w:szCs w:val="28"/>
        </w:rPr>
      </w:pPr>
      <w:r w:rsidRPr="000722AD">
        <w:rPr>
          <w:rFonts w:ascii="Lato" w:eastAsia="Lato" w:hAnsi="Lato" w:cs="Lato"/>
          <w:sz w:val="28"/>
          <w:szCs w:val="28"/>
        </w:rPr>
        <w:t>Professional Summary</w:t>
      </w:r>
    </w:p>
    <w:p w14:paraId="00000005" w14:textId="77777777" w:rsidR="00371A39" w:rsidRDefault="00000000" w:rsidP="000722AD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rPr>
          <w:rFonts w:ascii="Lato" w:eastAsia="Lato" w:hAnsi="Lato" w:cs="Lato"/>
          <w:color w:val="2C3E50"/>
          <w:sz w:val="20"/>
          <w:szCs w:val="20"/>
        </w:rPr>
      </w:pPr>
      <w:r w:rsidRPr="000722AD">
        <w:rPr>
          <w:rFonts w:ascii="Lato" w:eastAsia="Lato" w:hAnsi="Lato" w:cs="Lato"/>
          <w:color w:val="2C3E50"/>
          <w:sz w:val="20"/>
          <w:szCs w:val="20"/>
        </w:rPr>
        <w:t>Freelance IT Consultant with 8+ years of experience delivering tailored IT solutions and strategic consulting services within the consumer intelligence and social media management sectors. I specialise in helping businesses drive growth and enhance data-driven decision-making. My success as a freelance consultant has enabled me to work with a diverse clientele, from startups to established companies. I excel at translating business needs into IT strategies that secure business objectives.</w:t>
      </w:r>
    </w:p>
    <w:p w14:paraId="72940ADB" w14:textId="77777777" w:rsidR="000722AD" w:rsidRPr="000722AD" w:rsidRDefault="000722AD" w:rsidP="000722AD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rPr>
          <w:rFonts w:ascii="Lato" w:eastAsia="Lato" w:hAnsi="Lato" w:cs="Lato"/>
          <w:color w:val="2C3E50"/>
          <w:sz w:val="20"/>
          <w:szCs w:val="20"/>
        </w:rPr>
      </w:pPr>
    </w:p>
    <w:p w14:paraId="00000006" w14:textId="77777777" w:rsidR="00371A39" w:rsidRPr="000722AD" w:rsidRDefault="00000000" w:rsidP="000722AD">
      <w:pPr>
        <w:pStyle w:val="Heading2"/>
        <w:shd w:val="clear" w:color="auto" w:fill="FFFFFF"/>
        <w:spacing w:before="0" w:after="0" w:afterAutospacing="0"/>
        <w:rPr>
          <w:rFonts w:ascii="Lato" w:eastAsia="Lato" w:hAnsi="Lato" w:cs="Lato"/>
          <w:sz w:val="28"/>
          <w:szCs w:val="28"/>
        </w:rPr>
      </w:pPr>
      <w:r w:rsidRPr="000722AD">
        <w:rPr>
          <w:rFonts w:ascii="Lato" w:eastAsia="Lato" w:hAnsi="Lato" w:cs="Lato"/>
          <w:sz w:val="28"/>
          <w:szCs w:val="28"/>
        </w:rPr>
        <w:t>Professional Experience</w:t>
      </w:r>
    </w:p>
    <w:p w14:paraId="00000007" w14:textId="77777777" w:rsidR="00371A39" w:rsidRPr="000722AD" w:rsidRDefault="00000000" w:rsidP="000722AD">
      <w:pPr>
        <w:pStyle w:val="Heading3"/>
        <w:shd w:val="clear" w:color="auto" w:fill="FFFFFF"/>
        <w:spacing w:before="0" w:after="0" w:afterAutospacing="0"/>
        <w:rPr>
          <w:rFonts w:ascii="Lato" w:eastAsia="Lato" w:hAnsi="Lato" w:cs="Lato"/>
          <w:sz w:val="24"/>
          <w:szCs w:val="24"/>
        </w:rPr>
      </w:pPr>
      <w:r w:rsidRPr="000722AD">
        <w:rPr>
          <w:rFonts w:ascii="Lato" w:eastAsia="Lato" w:hAnsi="Lato" w:cs="Lato"/>
          <w:sz w:val="24"/>
          <w:szCs w:val="24"/>
        </w:rPr>
        <w:t>Freelance IT Consultant &amp; Strategist</w:t>
      </w:r>
    </w:p>
    <w:p w14:paraId="00000008" w14:textId="77777777" w:rsidR="00371A39" w:rsidRDefault="00000000" w:rsidP="000722AD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rPr>
          <w:rFonts w:ascii="Lato" w:eastAsia="Lato" w:hAnsi="Lato" w:cs="Lato"/>
          <w:color w:val="2C3E50"/>
          <w:sz w:val="20"/>
          <w:szCs w:val="20"/>
        </w:rPr>
      </w:pPr>
      <w:r w:rsidRPr="000722AD">
        <w:rPr>
          <w:rFonts w:ascii="Lato" w:eastAsia="Lato" w:hAnsi="Lato" w:cs="Lato"/>
          <w:b/>
          <w:color w:val="2C3E50"/>
          <w:sz w:val="20"/>
          <w:szCs w:val="20"/>
        </w:rPr>
        <w:t>Self-Employed, London</w:t>
      </w:r>
      <w:r w:rsidRPr="000722AD">
        <w:rPr>
          <w:rFonts w:ascii="Lato" w:eastAsia="Lato" w:hAnsi="Lato" w:cs="Lato"/>
          <w:color w:val="2C3E50"/>
          <w:sz w:val="20"/>
          <w:szCs w:val="20"/>
        </w:rPr>
        <w:br/>
        <w:t>20XX – Present</w:t>
      </w:r>
    </w:p>
    <w:p w14:paraId="0F5E94B7" w14:textId="77777777" w:rsidR="000722AD" w:rsidRPr="000722AD" w:rsidRDefault="000722AD" w:rsidP="000722AD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rPr>
          <w:rFonts w:ascii="Lato" w:eastAsia="Lato" w:hAnsi="Lato" w:cs="Lato"/>
          <w:color w:val="2C3E50"/>
          <w:sz w:val="10"/>
          <w:szCs w:val="10"/>
        </w:rPr>
      </w:pPr>
    </w:p>
    <w:p w14:paraId="00000009" w14:textId="77777777" w:rsidR="00371A39" w:rsidRPr="000722AD" w:rsidRDefault="00000000" w:rsidP="000722AD">
      <w:pPr>
        <w:numPr>
          <w:ilvl w:val="0"/>
          <w:numId w:val="3"/>
        </w:numPr>
        <w:shd w:val="clear" w:color="auto" w:fill="FFFFFF"/>
        <w:spacing w:line="276" w:lineRule="auto"/>
        <w:rPr>
          <w:rFonts w:ascii="Lato" w:eastAsia="Lato" w:hAnsi="Lato" w:cs="Lato"/>
          <w:color w:val="2C3E50"/>
          <w:sz w:val="20"/>
          <w:szCs w:val="20"/>
        </w:rPr>
      </w:pPr>
      <w:r w:rsidRPr="000722AD">
        <w:rPr>
          <w:rFonts w:ascii="Lato" w:eastAsia="Lato" w:hAnsi="Lato" w:cs="Lato"/>
          <w:color w:val="2C3E50"/>
          <w:sz w:val="20"/>
          <w:szCs w:val="20"/>
        </w:rPr>
        <w:t>Provide bespoke consulting and software development services to clients in the consumer intelligence and social media management industries</w:t>
      </w:r>
    </w:p>
    <w:p w14:paraId="0000000A" w14:textId="3790447D" w:rsidR="00371A39" w:rsidRPr="000722AD" w:rsidRDefault="00000000" w:rsidP="000722AD">
      <w:pPr>
        <w:numPr>
          <w:ilvl w:val="0"/>
          <w:numId w:val="3"/>
        </w:numPr>
        <w:shd w:val="clear" w:color="auto" w:fill="FFFFFF"/>
        <w:spacing w:line="276" w:lineRule="auto"/>
        <w:rPr>
          <w:rFonts w:ascii="Lato" w:eastAsia="Lato" w:hAnsi="Lato" w:cs="Lato"/>
          <w:color w:val="2C3E50"/>
          <w:sz w:val="20"/>
          <w:szCs w:val="20"/>
        </w:rPr>
      </w:pPr>
      <w:r w:rsidRPr="000722AD">
        <w:rPr>
          <w:rFonts w:ascii="Lato" w:eastAsia="Lato" w:hAnsi="Lato" w:cs="Lato"/>
          <w:color w:val="2C3E50"/>
          <w:sz w:val="20"/>
          <w:szCs w:val="20"/>
        </w:rPr>
        <w:t xml:space="preserve">Developed </w:t>
      </w:r>
      <w:r w:rsidR="000722AD">
        <w:rPr>
          <w:rFonts w:ascii="Lato" w:eastAsia="Lato" w:hAnsi="Lato" w:cs="Lato"/>
          <w:color w:val="2C3E50"/>
          <w:sz w:val="20"/>
          <w:szCs w:val="20"/>
        </w:rPr>
        <w:t>s</w:t>
      </w:r>
      <w:r w:rsidRPr="000722AD">
        <w:rPr>
          <w:rFonts w:ascii="Lato" w:eastAsia="Lato" w:hAnsi="Lato" w:cs="Lato"/>
          <w:color w:val="2C3E50"/>
          <w:sz w:val="20"/>
          <w:szCs w:val="20"/>
        </w:rPr>
        <w:t>ocial media analytics tool</w:t>
      </w:r>
      <w:r w:rsidR="000722AD">
        <w:rPr>
          <w:rFonts w:ascii="Lato" w:eastAsia="Lato" w:hAnsi="Lato" w:cs="Lato"/>
          <w:color w:val="2C3E50"/>
          <w:sz w:val="20"/>
          <w:szCs w:val="20"/>
        </w:rPr>
        <w:t>s</w:t>
      </w:r>
      <w:r w:rsidRPr="000722AD">
        <w:rPr>
          <w:rFonts w:ascii="Lato" w:eastAsia="Lato" w:hAnsi="Lato" w:cs="Lato"/>
          <w:color w:val="2C3E50"/>
          <w:sz w:val="20"/>
          <w:szCs w:val="20"/>
        </w:rPr>
        <w:t xml:space="preserve"> for </w:t>
      </w:r>
      <w:r w:rsidR="000722AD">
        <w:rPr>
          <w:rFonts w:ascii="Lato" w:eastAsia="Lato" w:hAnsi="Lato" w:cs="Lato"/>
          <w:color w:val="2C3E50"/>
          <w:sz w:val="20"/>
          <w:szCs w:val="20"/>
        </w:rPr>
        <w:t xml:space="preserve">a </w:t>
      </w:r>
      <w:r w:rsidRPr="000722AD">
        <w:rPr>
          <w:rFonts w:ascii="Lato" w:eastAsia="Lato" w:hAnsi="Lato" w:cs="Lato"/>
          <w:color w:val="2C3E50"/>
          <w:sz w:val="20"/>
          <w:szCs w:val="20"/>
        </w:rPr>
        <w:t>major tech compan</w:t>
      </w:r>
      <w:r w:rsidR="000722AD">
        <w:rPr>
          <w:rFonts w:ascii="Lato" w:eastAsia="Lato" w:hAnsi="Lato" w:cs="Lato"/>
          <w:color w:val="2C3E50"/>
          <w:sz w:val="20"/>
          <w:szCs w:val="20"/>
        </w:rPr>
        <w:t>y</w:t>
      </w:r>
      <w:r w:rsidRPr="000722AD">
        <w:rPr>
          <w:rFonts w:ascii="Lato" w:eastAsia="Lato" w:hAnsi="Lato" w:cs="Lato"/>
          <w:color w:val="2C3E50"/>
          <w:sz w:val="20"/>
          <w:szCs w:val="20"/>
        </w:rPr>
        <w:t>, increasing client retention by 50%</w:t>
      </w:r>
    </w:p>
    <w:p w14:paraId="0000000B" w14:textId="77777777" w:rsidR="00371A39" w:rsidRPr="000722AD" w:rsidRDefault="00000000" w:rsidP="000722AD">
      <w:pPr>
        <w:numPr>
          <w:ilvl w:val="0"/>
          <w:numId w:val="3"/>
        </w:numPr>
        <w:shd w:val="clear" w:color="auto" w:fill="FFFFFF"/>
        <w:spacing w:line="276" w:lineRule="auto"/>
        <w:rPr>
          <w:rFonts w:ascii="Lato" w:eastAsia="Lato" w:hAnsi="Lato" w:cs="Lato"/>
          <w:color w:val="2C3E50"/>
          <w:sz w:val="20"/>
          <w:szCs w:val="20"/>
        </w:rPr>
      </w:pPr>
      <w:r w:rsidRPr="000722AD">
        <w:rPr>
          <w:rFonts w:ascii="Lato" w:eastAsia="Lato" w:hAnsi="Lato" w:cs="Lato"/>
          <w:color w:val="2C3E50"/>
          <w:sz w:val="20"/>
          <w:szCs w:val="20"/>
        </w:rPr>
        <w:t>Implemented a custom data platform for a consumer intelligence firm, improving their market analysis capabilities by 35%</w:t>
      </w:r>
    </w:p>
    <w:p w14:paraId="0000000C" w14:textId="77777777" w:rsidR="00371A39" w:rsidRPr="000722AD" w:rsidRDefault="00000000" w:rsidP="000722AD">
      <w:pPr>
        <w:numPr>
          <w:ilvl w:val="0"/>
          <w:numId w:val="3"/>
        </w:numPr>
        <w:shd w:val="clear" w:color="auto" w:fill="FFFFFF"/>
        <w:spacing w:line="276" w:lineRule="auto"/>
        <w:rPr>
          <w:rFonts w:ascii="Lato" w:eastAsia="Lato" w:hAnsi="Lato" w:cs="Lato"/>
          <w:color w:val="2C3E50"/>
          <w:sz w:val="20"/>
          <w:szCs w:val="20"/>
        </w:rPr>
      </w:pPr>
      <w:r w:rsidRPr="000722AD">
        <w:rPr>
          <w:rFonts w:ascii="Lato" w:eastAsia="Lato" w:hAnsi="Lato" w:cs="Lato"/>
          <w:color w:val="2C3E50"/>
          <w:sz w:val="20"/>
          <w:szCs w:val="20"/>
        </w:rPr>
        <w:t>Led digital transformation projects, enabling clients to reduce time-to-market for new features by 30%</w:t>
      </w:r>
    </w:p>
    <w:p w14:paraId="0000000D" w14:textId="77777777" w:rsidR="00371A39" w:rsidRPr="000722AD" w:rsidRDefault="00000000" w:rsidP="000722AD">
      <w:pPr>
        <w:numPr>
          <w:ilvl w:val="0"/>
          <w:numId w:val="3"/>
        </w:numPr>
        <w:shd w:val="clear" w:color="auto" w:fill="FFFFFF"/>
        <w:spacing w:line="276" w:lineRule="auto"/>
        <w:rPr>
          <w:rFonts w:ascii="Lato" w:eastAsia="Lato" w:hAnsi="Lato" w:cs="Lato"/>
          <w:color w:val="2C3E50"/>
          <w:sz w:val="20"/>
          <w:szCs w:val="20"/>
        </w:rPr>
      </w:pPr>
      <w:r w:rsidRPr="000722AD">
        <w:rPr>
          <w:rFonts w:ascii="Lato" w:eastAsia="Lato" w:hAnsi="Lato" w:cs="Lato"/>
          <w:color w:val="2C3E50"/>
          <w:sz w:val="20"/>
          <w:szCs w:val="20"/>
        </w:rPr>
        <w:t>Offer ongoing support and strategic guidance on the integration of emerging technologies, including AI and machine learning, into existing platforms</w:t>
      </w:r>
    </w:p>
    <w:p w14:paraId="23D3AB37" w14:textId="77777777" w:rsidR="000722AD" w:rsidRPr="000722AD" w:rsidRDefault="000722AD" w:rsidP="000722AD">
      <w:pPr>
        <w:shd w:val="clear" w:color="auto" w:fill="FFFFFF"/>
        <w:ind w:left="720"/>
        <w:rPr>
          <w:rFonts w:ascii="Lato" w:eastAsia="Lato" w:hAnsi="Lato" w:cs="Lato"/>
          <w:color w:val="2C3E50"/>
          <w:sz w:val="20"/>
          <w:szCs w:val="20"/>
        </w:rPr>
      </w:pPr>
    </w:p>
    <w:p w14:paraId="0000000F" w14:textId="77777777" w:rsidR="00371A39" w:rsidRPr="000722AD" w:rsidRDefault="00000000" w:rsidP="000722AD">
      <w:pPr>
        <w:pStyle w:val="Heading3"/>
        <w:shd w:val="clear" w:color="auto" w:fill="FFFFFF"/>
        <w:spacing w:before="0" w:after="0" w:afterAutospacing="0"/>
        <w:rPr>
          <w:rFonts w:ascii="Lato" w:eastAsia="Lato" w:hAnsi="Lato" w:cs="Lato"/>
          <w:sz w:val="24"/>
          <w:szCs w:val="24"/>
        </w:rPr>
      </w:pPr>
      <w:r w:rsidRPr="000722AD">
        <w:rPr>
          <w:rFonts w:ascii="Lato" w:eastAsia="Lato" w:hAnsi="Lato" w:cs="Lato"/>
          <w:sz w:val="24"/>
          <w:szCs w:val="24"/>
        </w:rPr>
        <w:t>Senior Technical Project Manager</w:t>
      </w:r>
    </w:p>
    <w:p w14:paraId="00000010" w14:textId="77777777" w:rsidR="00371A39" w:rsidRDefault="00000000" w:rsidP="000722AD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rPr>
          <w:rFonts w:ascii="Lato" w:eastAsia="Lato" w:hAnsi="Lato" w:cs="Lato"/>
          <w:color w:val="2C3E50"/>
          <w:sz w:val="20"/>
          <w:szCs w:val="20"/>
        </w:rPr>
      </w:pPr>
      <w:proofErr w:type="spellStart"/>
      <w:r w:rsidRPr="000722AD">
        <w:rPr>
          <w:rFonts w:ascii="Lato" w:eastAsia="Lato" w:hAnsi="Lato" w:cs="Lato"/>
          <w:b/>
          <w:color w:val="2C3E50"/>
          <w:sz w:val="20"/>
          <w:szCs w:val="20"/>
        </w:rPr>
        <w:t>Brandwatch</w:t>
      </w:r>
      <w:proofErr w:type="spellEnd"/>
      <w:r w:rsidRPr="000722AD">
        <w:rPr>
          <w:rFonts w:ascii="Lato" w:eastAsia="Lato" w:hAnsi="Lato" w:cs="Lato"/>
          <w:b/>
          <w:color w:val="2C3E50"/>
          <w:sz w:val="20"/>
          <w:szCs w:val="20"/>
        </w:rPr>
        <w:t>, Brighton</w:t>
      </w:r>
      <w:r w:rsidRPr="000722AD">
        <w:rPr>
          <w:rFonts w:ascii="Lato" w:eastAsia="Lato" w:hAnsi="Lato" w:cs="Lato"/>
          <w:color w:val="2C3E50"/>
          <w:sz w:val="20"/>
          <w:szCs w:val="20"/>
        </w:rPr>
        <w:br/>
        <w:t>20XX – 20XX</w:t>
      </w:r>
    </w:p>
    <w:p w14:paraId="3E215CF6" w14:textId="77777777" w:rsidR="000722AD" w:rsidRPr="000722AD" w:rsidRDefault="000722AD" w:rsidP="000722AD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rPr>
          <w:rFonts w:ascii="Lato" w:eastAsia="Lato" w:hAnsi="Lato" w:cs="Lato"/>
          <w:color w:val="2C3E50"/>
          <w:sz w:val="10"/>
          <w:szCs w:val="10"/>
        </w:rPr>
      </w:pPr>
    </w:p>
    <w:p w14:paraId="00000011" w14:textId="77777777" w:rsidR="00371A39" w:rsidRPr="000722AD" w:rsidRDefault="00000000" w:rsidP="000722AD">
      <w:pPr>
        <w:numPr>
          <w:ilvl w:val="0"/>
          <w:numId w:val="4"/>
        </w:numPr>
        <w:shd w:val="clear" w:color="auto" w:fill="FFFFFF"/>
        <w:spacing w:line="276" w:lineRule="auto"/>
        <w:rPr>
          <w:rFonts w:ascii="Lato" w:eastAsia="Lato" w:hAnsi="Lato" w:cs="Lato"/>
          <w:color w:val="2C3E50"/>
          <w:sz w:val="20"/>
          <w:szCs w:val="20"/>
        </w:rPr>
      </w:pPr>
      <w:r w:rsidRPr="000722AD">
        <w:rPr>
          <w:rFonts w:ascii="Lato" w:eastAsia="Lato" w:hAnsi="Lato" w:cs="Lato"/>
          <w:color w:val="2C3E50"/>
          <w:sz w:val="20"/>
          <w:szCs w:val="20"/>
        </w:rPr>
        <w:t>Managed the development of consumer intelligence products, leading cross-functional teams to deliver projects on time and within budget</w:t>
      </w:r>
    </w:p>
    <w:p w14:paraId="00000012" w14:textId="25154499" w:rsidR="00371A39" w:rsidRPr="000722AD" w:rsidRDefault="000722AD" w:rsidP="000722AD">
      <w:pPr>
        <w:numPr>
          <w:ilvl w:val="0"/>
          <w:numId w:val="4"/>
        </w:numPr>
        <w:shd w:val="clear" w:color="auto" w:fill="FFFFFF"/>
        <w:spacing w:line="276" w:lineRule="auto"/>
        <w:rPr>
          <w:rFonts w:ascii="Lato" w:eastAsia="Lato" w:hAnsi="Lato" w:cs="Lato"/>
          <w:color w:val="2C3E50"/>
          <w:sz w:val="20"/>
          <w:szCs w:val="20"/>
        </w:rPr>
      </w:pPr>
      <w:r>
        <w:rPr>
          <w:rFonts w:ascii="Lato" w:eastAsia="Lato" w:hAnsi="Lato" w:cs="Lato"/>
          <w:color w:val="2C3E50"/>
          <w:sz w:val="20"/>
          <w:szCs w:val="20"/>
        </w:rPr>
        <w:t>Led</w:t>
      </w:r>
      <w:r w:rsidR="00000000" w:rsidRPr="000722AD">
        <w:rPr>
          <w:rFonts w:ascii="Lato" w:eastAsia="Lato" w:hAnsi="Lato" w:cs="Lato"/>
          <w:color w:val="2C3E50"/>
          <w:sz w:val="20"/>
          <w:szCs w:val="20"/>
        </w:rPr>
        <w:t xml:space="preserve"> the implementation of Agile methodologies, improving team efficiency and project delivery timelines</w:t>
      </w:r>
    </w:p>
    <w:p w14:paraId="00000013" w14:textId="77777777" w:rsidR="00371A39" w:rsidRPr="000722AD" w:rsidRDefault="00000000" w:rsidP="000722AD">
      <w:pPr>
        <w:numPr>
          <w:ilvl w:val="0"/>
          <w:numId w:val="4"/>
        </w:numPr>
        <w:shd w:val="clear" w:color="auto" w:fill="FFFFFF"/>
        <w:spacing w:line="276" w:lineRule="auto"/>
        <w:rPr>
          <w:rFonts w:ascii="Lato" w:eastAsia="Lato" w:hAnsi="Lato" w:cs="Lato"/>
          <w:color w:val="2C3E50"/>
          <w:sz w:val="20"/>
          <w:szCs w:val="20"/>
        </w:rPr>
      </w:pPr>
      <w:r w:rsidRPr="000722AD">
        <w:rPr>
          <w:rFonts w:ascii="Lato" w:eastAsia="Lato" w:hAnsi="Lato" w:cs="Lato"/>
          <w:color w:val="2C3E50"/>
          <w:sz w:val="20"/>
          <w:szCs w:val="20"/>
        </w:rPr>
        <w:t>Oversaw the migration of legacy systems to cloud-based infrastructure, reducing operational costs by 20%</w:t>
      </w:r>
    </w:p>
    <w:p w14:paraId="5F115101" w14:textId="0EB70D97" w:rsidR="000722AD" w:rsidRDefault="00000000" w:rsidP="000722AD">
      <w:pPr>
        <w:numPr>
          <w:ilvl w:val="0"/>
          <w:numId w:val="4"/>
        </w:numPr>
        <w:shd w:val="clear" w:color="auto" w:fill="FFFFFF"/>
        <w:spacing w:line="276" w:lineRule="auto"/>
        <w:rPr>
          <w:rFonts w:ascii="Lato" w:eastAsia="Lato" w:hAnsi="Lato" w:cs="Lato"/>
          <w:color w:val="2C3E50"/>
          <w:sz w:val="20"/>
          <w:szCs w:val="20"/>
        </w:rPr>
      </w:pPr>
      <w:r w:rsidRPr="000722AD">
        <w:rPr>
          <w:rFonts w:ascii="Lato" w:eastAsia="Lato" w:hAnsi="Lato" w:cs="Lato"/>
          <w:color w:val="2C3E50"/>
          <w:sz w:val="20"/>
          <w:szCs w:val="20"/>
        </w:rPr>
        <w:t xml:space="preserve">Collaborated with marketing and sales teams to align product development with market </w:t>
      </w:r>
      <w:r w:rsidR="000722AD" w:rsidRPr="000722AD">
        <w:rPr>
          <w:rFonts w:ascii="Lato" w:eastAsia="Lato" w:hAnsi="Lato" w:cs="Lato"/>
          <w:color w:val="2C3E50"/>
          <w:sz w:val="20"/>
          <w:szCs w:val="20"/>
        </w:rPr>
        <w:t xml:space="preserve">and client </w:t>
      </w:r>
      <w:r w:rsidRPr="000722AD">
        <w:rPr>
          <w:rFonts w:ascii="Lato" w:eastAsia="Lato" w:hAnsi="Lato" w:cs="Lato"/>
          <w:color w:val="2C3E50"/>
          <w:sz w:val="20"/>
          <w:szCs w:val="20"/>
        </w:rPr>
        <w:t>needs</w:t>
      </w:r>
    </w:p>
    <w:p w14:paraId="1D6568C6" w14:textId="506E7685" w:rsidR="000722AD" w:rsidRPr="000722AD" w:rsidRDefault="000722AD" w:rsidP="000722AD">
      <w:pPr>
        <w:shd w:val="clear" w:color="auto" w:fill="FFFFFF"/>
        <w:spacing w:line="276" w:lineRule="auto"/>
        <w:ind w:left="720"/>
        <w:rPr>
          <w:rFonts w:ascii="Lato" w:eastAsia="Lato" w:hAnsi="Lato" w:cs="Lato"/>
          <w:color w:val="2C3E50"/>
          <w:sz w:val="20"/>
          <w:szCs w:val="20"/>
        </w:rPr>
      </w:pPr>
    </w:p>
    <w:p w14:paraId="00000015" w14:textId="77777777" w:rsidR="00371A39" w:rsidRPr="000722AD" w:rsidRDefault="00000000" w:rsidP="000722AD">
      <w:pPr>
        <w:pStyle w:val="Heading3"/>
        <w:shd w:val="clear" w:color="auto" w:fill="FFFFFF"/>
        <w:spacing w:before="0" w:after="0" w:afterAutospacing="0"/>
        <w:rPr>
          <w:rFonts w:ascii="Lato" w:eastAsia="Lato" w:hAnsi="Lato" w:cs="Lato"/>
          <w:sz w:val="24"/>
          <w:szCs w:val="24"/>
        </w:rPr>
      </w:pPr>
      <w:r w:rsidRPr="000722AD">
        <w:rPr>
          <w:rFonts w:ascii="Lato" w:eastAsia="Lato" w:hAnsi="Lato" w:cs="Lato"/>
          <w:sz w:val="24"/>
          <w:szCs w:val="24"/>
        </w:rPr>
        <w:t>Front-End Developer</w:t>
      </w:r>
    </w:p>
    <w:p w14:paraId="00000016" w14:textId="77777777" w:rsidR="00371A39" w:rsidRDefault="00000000" w:rsidP="000722AD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rPr>
          <w:rFonts w:ascii="Lato" w:eastAsia="Lato" w:hAnsi="Lato" w:cs="Lato"/>
          <w:color w:val="2C3E50"/>
          <w:sz w:val="20"/>
          <w:szCs w:val="20"/>
        </w:rPr>
      </w:pPr>
      <w:r w:rsidRPr="000722AD">
        <w:rPr>
          <w:rFonts w:ascii="Lato" w:eastAsia="Lato" w:hAnsi="Lato" w:cs="Lato"/>
          <w:b/>
          <w:color w:val="2C3E50"/>
          <w:sz w:val="20"/>
          <w:szCs w:val="20"/>
        </w:rPr>
        <w:t>Hootsuite, London</w:t>
      </w:r>
      <w:r w:rsidRPr="000722AD">
        <w:rPr>
          <w:rFonts w:ascii="Lato" w:eastAsia="Lato" w:hAnsi="Lato" w:cs="Lato"/>
          <w:color w:val="2C3E50"/>
          <w:sz w:val="20"/>
          <w:szCs w:val="20"/>
        </w:rPr>
        <w:t xml:space="preserve"> </w:t>
      </w:r>
      <w:r w:rsidRPr="000722AD">
        <w:rPr>
          <w:rFonts w:ascii="Lato" w:eastAsia="Lato" w:hAnsi="Lato" w:cs="Lato"/>
          <w:color w:val="2C3E50"/>
          <w:sz w:val="20"/>
          <w:szCs w:val="20"/>
        </w:rPr>
        <w:br/>
        <w:t>20XX – 20XX</w:t>
      </w:r>
    </w:p>
    <w:p w14:paraId="68E1ABA4" w14:textId="77777777" w:rsidR="000722AD" w:rsidRPr="000722AD" w:rsidRDefault="000722AD" w:rsidP="000722AD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rPr>
          <w:rFonts w:ascii="Lato" w:eastAsia="Lato" w:hAnsi="Lato" w:cs="Lato"/>
          <w:color w:val="2C3E50"/>
          <w:sz w:val="10"/>
          <w:szCs w:val="10"/>
        </w:rPr>
      </w:pPr>
    </w:p>
    <w:p w14:paraId="00000017" w14:textId="77777777" w:rsidR="00371A39" w:rsidRPr="000722AD" w:rsidRDefault="00000000" w:rsidP="000722AD">
      <w:pPr>
        <w:numPr>
          <w:ilvl w:val="0"/>
          <w:numId w:val="5"/>
        </w:numPr>
        <w:shd w:val="clear" w:color="auto" w:fill="FFFFFF"/>
        <w:spacing w:line="276" w:lineRule="auto"/>
        <w:rPr>
          <w:rFonts w:ascii="Lato" w:eastAsia="Lato" w:hAnsi="Lato" w:cs="Lato"/>
          <w:color w:val="2C3E50"/>
          <w:sz w:val="20"/>
          <w:szCs w:val="20"/>
        </w:rPr>
      </w:pPr>
      <w:r w:rsidRPr="000722AD">
        <w:rPr>
          <w:rFonts w:ascii="Lato" w:eastAsia="Lato" w:hAnsi="Lato" w:cs="Lato"/>
          <w:color w:val="2C3E50"/>
          <w:sz w:val="20"/>
          <w:szCs w:val="20"/>
        </w:rPr>
        <w:t>Designed and developed user interfaces for Hootsuite's social media management platform, focusing on improving user experience and accessibility</w:t>
      </w:r>
    </w:p>
    <w:p w14:paraId="00000018" w14:textId="5E60B124" w:rsidR="00371A39" w:rsidRPr="000722AD" w:rsidRDefault="00000000" w:rsidP="000722AD">
      <w:pPr>
        <w:numPr>
          <w:ilvl w:val="0"/>
          <w:numId w:val="5"/>
        </w:numPr>
        <w:shd w:val="clear" w:color="auto" w:fill="FFFFFF"/>
        <w:spacing w:line="276" w:lineRule="auto"/>
        <w:rPr>
          <w:rFonts w:ascii="Lato" w:eastAsia="Lato" w:hAnsi="Lato" w:cs="Lato"/>
          <w:color w:val="2C3E50"/>
          <w:sz w:val="20"/>
          <w:szCs w:val="20"/>
        </w:rPr>
      </w:pPr>
      <w:r w:rsidRPr="000722AD">
        <w:rPr>
          <w:rFonts w:ascii="Lato" w:eastAsia="Lato" w:hAnsi="Lato" w:cs="Lato"/>
          <w:color w:val="2C3E50"/>
          <w:sz w:val="20"/>
          <w:szCs w:val="20"/>
        </w:rPr>
        <w:t>Worked closely with UX/UI designers and back-end developers to create seamless web applications</w:t>
      </w:r>
    </w:p>
    <w:p w14:paraId="00000019" w14:textId="77777777" w:rsidR="00371A39" w:rsidRPr="000722AD" w:rsidRDefault="00000000" w:rsidP="000722AD">
      <w:pPr>
        <w:numPr>
          <w:ilvl w:val="0"/>
          <w:numId w:val="5"/>
        </w:numPr>
        <w:shd w:val="clear" w:color="auto" w:fill="FFFFFF"/>
        <w:spacing w:line="276" w:lineRule="auto"/>
        <w:rPr>
          <w:rFonts w:ascii="Lato" w:eastAsia="Lato" w:hAnsi="Lato" w:cs="Lato"/>
          <w:color w:val="2C3E50"/>
          <w:sz w:val="20"/>
          <w:szCs w:val="20"/>
        </w:rPr>
      </w:pPr>
      <w:r w:rsidRPr="000722AD">
        <w:rPr>
          <w:rFonts w:ascii="Lato" w:eastAsia="Lato" w:hAnsi="Lato" w:cs="Lato"/>
          <w:color w:val="2C3E50"/>
          <w:sz w:val="20"/>
          <w:szCs w:val="20"/>
        </w:rPr>
        <w:t>Enhanced the platform's visual design and functionality, contributing to a 25% increase in user satisfaction</w:t>
      </w:r>
    </w:p>
    <w:p w14:paraId="0000001A" w14:textId="32DCDEEB" w:rsidR="00371A39" w:rsidRDefault="000722AD" w:rsidP="000722AD">
      <w:pPr>
        <w:numPr>
          <w:ilvl w:val="0"/>
          <w:numId w:val="5"/>
        </w:numPr>
        <w:shd w:val="clear" w:color="auto" w:fill="FFFFFF"/>
        <w:spacing w:line="276" w:lineRule="auto"/>
        <w:rPr>
          <w:rFonts w:ascii="Lato" w:eastAsia="Lato" w:hAnsi="Lato" w:cs="Lato"/>
          <w:color w:val="2C3E50"/>
          <w:sz w:val="20"/>
          <w:szCs w:val="20"/>
        </w:rPr>
      </w:pPr>
      <w:r>
        <w:rPr>
          <w:rFonts w:ascii="Lato" w:eastAsia="Lato" w:hAnsi="Lato" w:cs="Lato"/>
          <w:color w:val="2C3E50"/>
          <w:sz w:val="20"/>
          <w:szCs w:val="20"/>
        </w:rPr>
        <w:t>Led the</w:t>
      </w:r>
      <w:r w:rsidR="00000000" w:rsidRPr="000722AD">
        <w:rPr>
          <w:rFonts w:ascii="Lato" w:eastAsia="Lato" w:hAnsi="Lato" w:cs="Lato"/>
          <w:color w:val="2C3E50"/>
          <w:sz w:val="20"/>
          <w:szCs w:val="20"/>
        </w:rPr>
        <w:t xml:space="preserve"> adoption of React.js, leading to a more efficient development process and scalable codebase</w:t>
      </w:r>
    </w:p>
    <w:p w14:paraId="39C01AB1" w14:textId="77777777" w:rsidR="000722AD" w:rsidRPr="000722AD" w:rsidRDefault="000722AD" w:rsidP="000722AD">
      <w:pPr>
        <w:shd w:val="clear" w:color="auto" w:fill="FFFFFF"/>
        <w:ind w:left="720"/>
        <w:rPr>
          <w:rFonts w:ascii="Lato" w:eastAsia="Lato" w:hAnsi="Lato" w:cs="Lato"/>
          <w:color w:val="2C3E50"/>
          <w:sz w:val="20"/>
          <w:szCs w:val="20"/>
        </w:rPr>
      </w:pPr>
    </w:p>
    <w:p w14:paraId="0000001B" w14:textId="77F3FE36" w:rsidR="00371A39" w:rsidRPr="000722AD" w:rsidRDefault="00000000" w:rsidP="000722AD">
      <w:pPr>
        <w:pStyle w:val="Heading2"/>
        <w:shd w:val="clear" w:color="auto" w:fill="FFFFFF"/>
        <w:spacing w:before="0" w:after="0" w:afterAutospacing="0"/>
        <w:rPr>
          <w:rFonts w:ascii="Lato" w:eastAsia="Lato" w:hAnsi="Lato" w:cs="Lato"/>
          <w:sz w:val="28"/>
          <w:szCs w:val="28"/>
        </w:rPr>
      </w:pPr>
      <w:r w:rsidRPr="000722AD">
        <w:rPr>
          <w:rFonts w:ascii="Lato" w:eastAsia="Lato" w:hAnsi="Lato" w:cs="Lato"/>
          <w:sz w:val="28"/>
          <w:szCs w:val="28"/>
        </w:rPr>
        <w:t>Education</w:t>
      </w:r>
      <w:r w:rsidR="000722AD">
        <w:rPr>
          <w:rFonts w:ascii="Lato" w:eastAsia="Lato" w:hAnsi="Lato" w:cs="Lato"/>
          <w:sz w:val="28"/>
          <w:szCs w:val="28"/>
        </w:rPr>
        <w:t xml:space="preserve"> &amp; Certifications</w:t>
      </w:r>
    </w:p>
    <w:tbl>
      <w:tblPr>
        <w:tblStyle w:val="TableGrid"/>
        <w:tblW w:w="0" w:type="auto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tblLook w:val="04A0" w:firstRow="1" w:lastRow="0" w:firstColumn="1" w:lastColumn="0" w:noHBand="0" w:noVBand="1"/>
      </w:tblPr>
      <w:tblGrid>
        <w:gridCol w:w="4673"/>
        <w:gridCol w:w="5783"/>
      </w:tblGrid>
      <w:tr w:rsidR="000722AD" w:rsidRPr="000722AD" w14:paraId="5C782B4E" w14:textId="77777777" w:rsidTr="000722AD">
        <w:tc>
          <w:tcPr>
            <w:tcW w:w="4673" w:type="dxa"/>
          </w:tcPr>
          <w:p w14:paraId="57A2027B" w14:textId="77777777" w:rsidR="000722AD" w:rsidRPr="000722AD" w:rsidRDefault="000722AD" w:rsidP="00B7728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rPr>
                <w:rFonts w:ascii="Lato" w:eastAsia="Lato" w:hAnsi="Lato" w:cs="Lato"/>
                <w:color w:val="2C3E50"/>
                <w:sz w:val="20"/>
                <w:szCs w:val="20"/>
              </w:rPr>
            </w:pPr>
            <w:r w:rsidRPr="000722AD">
              <w:rPr>
                <w:rFonts w:ascii="Lato" w:eastAsia="Lato" w:hAnsi="Lato" w:cs="Lato"/>
                <w:b/>
                <w:color w:val="2C3E50"/>
                <w:sz w:val="20"/>
                <w:szCs w:val="20"/>
              </w:rPr>
              <w:t>BA (Hons) Marketing Communications (2:1)</w:t>
            </w:r>
            <w:r w:rsidRPr="000722AD">
              <w:rPr>
                <w:rFonts w:ascii="Lato" w:eastAsia="Lato" w:hAnsi="Lato" w:cs="Lato"/>
                <w:color w:val="2C3E50"/>
                <w:sz w:val="20"/>
                <w:szCs w:val="20"/>
              </w:rPr>
              <w:br/>
              <w:t xml:space="preserve">University of Westminster </w:t>
            </w:r>
            <w:r w:rsidRPr="000722AD">
              <w:rPr>
                <w:rFonts w:ascii="Lato" w:eastAsia="Lato" w:hAnsi="Lato" w:cs="Lato"/>
                <w:color w:val="2C3E50"/>
                <w:sz w:val="20"/>
                <w:szCs w:val="20"/>
              </w:rPr>
              <w:br/>
              <w:t>20XX – 20XX</w:t>
            </w:r>
          </w:p>
        </w:tc>
        <w:tc>
          <w:tcPr>
            <w:tcW w:w="5783" w:type="dxa"/>
          </w:tcPr>
          <w:p w14:paraId="567D989A" w14:textId="77777777" w:rsidR="000722AD" w:rsidRPr="000722AD" w:rsidRDefault="000722AD" w:rsidP="000722AD">
            <w:pPr>
              <w:numPr>
                <w:ilvl w:val="0"/>
                <w:numId w:val="2"/>
              </w:numPr>
              <w:shd w:val="clear" w:color="auto" w:fill="FFFFFF"/>
              <w:spacing w:line="276" w:lineRule="auto"/>
              <w:rPr>
                <w:rFonts w:ascii="Lato" w:eastAsia="Lato" w:hAnsi="Lato" w:cs="Lato"/>
                <w:color w:val="2C3E50"/>
                <w:sz w:val="20"/>
                <w:szCs w:val="20"/>
              </w:rPr>
            </w:pPr>
            <w:r w:rsidRPr="000722AD">
              <w:rPr>
                <w:rFonts w:ascii="Lato" w:eastAsia="Lato" w:hAnsi="Lato" w:cs="Lato"/>
                <w:color w:val="2C3E50"/>
                <w:sz w:val="20"/>
                <w:szCs w:val="20"/>
              </w:rPr>
              <w:t>Certified ScrumMaster (CSM), 20XX</w:t>
            </w:r>
          </w:p>
          <w:p w14:paraId="2B543E23" w14:textId="77777777" w:rsidR="000722AD" w:rsidRPr="000722AD" w:rsidRDefault="000722AD" w:rsidP="000722AD">
            <w:pPr>
              <w:numPr>
                <w:ilvl w:val="0"/>
                <w:numId w:val="2"/>
              </w:numPr>
              <w:shd w:val="clear" w:color="auto" w:fill="FFFFFF"/>
              <w:spacing w:line="276" w:lineRule="auto"/>
              <w:rPr>
                <w:rFonts w:ascii="Lato" w:eastAsia="Lato" w:hAnsi="Lato" w:cs="Lato"/>
                <w:color w:val="2C3E50"/>
                <w:sz w:val="20"/>
                <w:szCs w:val="20"/>
              </w:rPr>
            </w:pPr>
            <w:r w:rsidRPr="000722AD">
              <w:rPr>
                <w:rFonts w:ascii="Lato" w:eastAsia="Lato" w:hAnsi="Lato" w:cs="Lato"/>
                <w:color w:val="2C3E50"/>
                <w:sz w:val="20"/>
                <w:szCs w:val="20"/>
              </w:rPr>
              <w:t>Google Analytics Individual Qualification (GAIQ), 20XX</w:t>
            </w:r>
          </w:p>
          <w:p w14:paraId="3C7480A6" w14:textId="7B49C1F0" w:rsidR="000722AD" w:rsidRPr="000722AD" w:rsidRDefault="000722AD" w:rsidP="000722A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rPr>
                <w:rFonts w:ascii="Lato" w:eastAsia="Lato" w:hAnsi="Lato" w:cs="Lato"/>
                <w:color w:val="2C3E50"/>
                <w:sz w:val="20"/>
                <w:szCs w:val="20"/>
              </w:rPr>
            </w:pPr>
          </w:p>
        </w:tc>
      </w:tr>
    </w:tbl>
    <w:p w14:paraId="3209C321" w14:textId="77777777" w:rsidR="000722AD" w:rsidRPr="000722AD" w:rsidRDefault="000722AD" w:rsidP="000722AD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rPr>
          <w:rFonts w:ascii="Lato" w:eastAsia="Lato" w:hAnsi="Lato" w:cs="Lato"/>
          <w:color w:val="2C3E50"/>
          <w:sz w:val="20"/>
          <w:szCs w:val="20"/>
        </w:rPr>
      </w:pPr>
    </w:p>
    <w:p w14:paraId="0000001D" w14:textId="77777777" w:rsidR="00371A39" w:rsidRPr="000722AD" w:rsidRDefault="00000000" w:rsidP="000722AD">
      <w:pPr>
        <w:pStyle w:val="Heading2"/>
        <w:shd w:val="clear" w:color="auto" w:fill="FFFFFF"/>
        <w:spacing w:before="0" w:after="0" w:afterAutospacing="0"/>
        <w:rPr>
          <w:rFonts w:ascii="Lato" w:eastAsia="Lato" w:hAnsi="Lato" w:cs="Lato"/>
          <w:sz w:val="28"/>
          <w:szCs w:val="28"/>
        </w:rPr>
      </w:pPr>
      <w:r w:rsidRPr="000722AD">
        <w:rPr>
          <w:rFonts w:ascii="Lato" w:eastAsia="Lato" w:hAnsi="Lato" w:cs="Lato"/>
          <w:sz w:val="28"/>
          <w:szCs w:val="28"/>
        </w:rPr>
        <w:t>Technical Skills</w:t>
      </w:r>
    </w:p>
    <w:p w14:paraId="00000023" w14:textId="488EB2CA" w:rsidR="00371A39" w:rsidRPr="000722AD" w:rsidRDefault="00000000" w:rsidP="000722AD">
      <w:pPr>
        <w:shd w:val="clear" w:color="auto" w:fill="FFFFFF"/>
        <w:ind w:left="360"/>
        <w:rPr>
          <w:rFonts w:ascii="Lato" w:eastAsia="Lato" w:hAnsi="Lato" w:cs="Lato"/>
          <w:color w:val="2C3E50"/>
          <w:sz w:val="20"/>
          <w:szCs w:val="20"/>
        </w:rPr>
      </w:pPr>
      <w:r w:rsidRPr="000722AD">
        <w:rPr>
          <w:rFonts w:ascii="Lato" w:eastAsia="Lato" w:hAnsi="Lato" w:cs="Lato"/>
          <w:color w:val="2C3E50"/>
          <w:sz w:val="20"/>
          <w:szCs w:val="20"/>
        </w:rPr>
        <w:t>HTML, CSS, JavaScript, React</w:t>
      </w:r>
      <w:r w:rsidR="000722AD">
        <w:rPr>
          <w:rFonts w:ascii="Lato" w:eastAsia="Lato" w:hAnsi="Lato" w:cs="Lato"/>
          <w:color w:val="2C3E50"/>
          <w:sz w:val="20"/>
          <w:szCs w:val="20"/>
        </w:rPr>
        <w:t xml:space="preserve"> | </w:t>
      </w:r>
      <w:r w:rsidR="000722AD" w:rsidRPr="000722AD">
        <w:rPr>
          <w:rFonts w:ascii="Lato" w:eastAsia="Lato" w:hAnsi="Lato" w:cs="Lato"/>
          <w:color w:val="2C3E50"/>
          <w:sz w:val="20"/>
          <w:szCs w:val="20"/>
        </w:rPr>
        <w:t xml:space="preserve">Git, Jira, AWS, Google Analytics, Hootsuite, </w:t>
      </w:r>
      <w:proofErr w:type="spellStart"/>
      <w:r w:rsidR="000722AD" w:rsidRPr="000722AD">
        <w:rPr>
          <w:rFonts w:ascii="Lato" w:eastAsia="Lato" w:hAnsi="Lato" w:cs="Lato"/>
          <w:color w:val="2C3E50"/>
          <w:sz w:val="20"/>
          <w:szCs w:val="20"/>
        </w:rPr>
        <w:t>Brandwatch</w:t>
      </w:r>
      <w:proofErr w:type="spellEnd"/>
      <w:r w:rsidR="000722AD">
        <w:rPr>
          <w:rFonts w:ascii="Lato" w:eastAsia="Lato" w:hAnsi="Lato" w:cs="Lato"/>
          <w:color w:val="2C3E50"/>
          <w:sz w:val="20"/>
          <w:szCs w:val="20"/>
        </w:rPr>
        <w:t xml:space="preserve"> | </w:t>
      </w:r>
      <w:r w:rsidR="000722AD" w:rsidRPr="000722AD">
        <w:rPr>
          <w:rFonts w:ascii="Lato" w:eastAsia="Lato" w:hAnsi="Lato" w:cs="Lato"/>
          <w:color w:val="2C3E50"/>
          <w:sz w:val="20"/>
          <w:szCs w:val="20"/>
        </w:rPr>
        <w:t>Agile, Scrum, Kanban</w:t>
      </w:r>
    </w:p>
    <w:sectPr w:rsidR="00371A39" w:rsidRPr="000722AD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20" w:right="720" w:bottom="720" w:left="720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98AEA71" w14:textId="77777777" w:rsidR="009A457D" w:rsidRDefault="009A457D">
      <w:r>
        <w:separator/>
      </w:r>
    </w:p>
  </w:endnote>
  <w:endnote w:type="continuationSeparator" w:id="0">
    <w:p w14:paraId="00B2DEF7" w14:textId="77777777" w:rsidR="009A457D" w:rsidRDefault="009A457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Calibri"/>
    <w:panose1 w:val="020B0604020202020204"/>
    <w:charset w:val="00"/>
    <w:family w:val="auto"/>
    <w:pitch w:val="default"/>
    <w:embedRegular r:id="rId1" w:fontKey="{C423D028-1FD5-8A4D-8176-72815BB52FB2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2" w:fontKey="{54958C50-5425-C94B-B0D2-47BC66EE682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57BDFC9E-81D2-F849-865C-408E7EEA4C10}"/>
    <w:embedBold r:id="rId4" w:fontKey="{1D94256F-4CB6-8644-A780-5274704E0410}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5" w:fontKey="{D816EF6A-905B-A44F-90D8-B1565750E157}"/>
  </w:font>
  <w:font w:name="Mangal">
    <w:panose1 w:val="02040503050203030202"/>
    <w:charset w:val="01"/>
    <w:family w:val="roman"/>
    <w:pitch w:val="variable"/>
    <w:sig w:usb0="0000A003" w:usb1="00000000" w:usb2="00000000" w:usb3="00000000" w:csb0="00000001" w:csb1="00000000"/>
    <w:embedRegular r:id="rId6" w:fontKey="{27E7E47F-6942-534D-A86C-21AAAA85F27A}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7" w:fontKey="{4091D39A-4A8F-A344-A9E4-C9517C0DD0F3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8" w:fontKey="{0EFE4F1F-7265-4444-9D27-7BC01940E24E}"/>
    <w:embedItalic r:id="rId9" w:fontKey="{0E5DD5F9-6270-9D4F-B600-BF608F236AF7}"/>
  </w:font>
  <w:font w:name="Lato">
    <w:panose1 w:val="020F0502020204030203"/>
    <w:charset w:val="00"/>
    <w:family w:val="swiss"/>
    <w:pitch w:val="variable"/>
    <w:sig w:usb0="E10002FF" w:usb1="5000ECFF" w:usb2="00000021" w:usb3="00000000" w:csb0="0000019F" w:csb1="00000000"/>
    <w:embedRegular r:id="rId10" w:fontKey="{87B69D59-313F-B549-964C-4B52799F2BAB}"/>
    <w:embedBold r:id="rId11" w:fontKey="{A404D0FE-484E-B346-9624-C1D2B32D58C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27" w14:textId="77777777" w:rsidR="00371A39" w:rsidRDefault="00371A39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rFonts w:eastAsia="Times New Roman"/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28" w14:textId="77777777" w:rsidR="00371A39" w:rsidRDefault="00371A39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rFonts w:eastAsia="Times New Roman"/>
        <w:color w:val="00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29" w14:textId="77777777" w:rsidR="00371A39" w:rsidRDefault="00371A39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rFonts w:eastAsia="Times New Roman"/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4E55F05" w14:textId="77777777" w:rsidR="009A457D" w:rsidRDefault="009A457D">
      <w:r>
        <w:separator/>
      </w:r>
    </w:p>
  </w:footnote>
  <w:footnote w:type="continuationSeparator" w:id="0">
    <w:p w14:paraId="7EAEE842" w14:textId="77777777" w:rsidR="009A457D" w:rsidRDefault="009A457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24" w14:textId="77777777" w:rsidR="00371A39" w:rsidRDefault="00371A39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rFonts w:eastAsia="Times New Roman"/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25" w14:textId="77777777" w:rsidR="00371A39" w:rsidRDefault="00371A39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rFonts w:eastAsia="Times New Roman"/>
        <w:color w:val="00000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26" w14:textId="77777777" w:rsidR="00371A39" w:rsidRDefault="00371A39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rFonts w:eastAsia="Times New Roman"/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557611"/>
    <w:multiLevelType w:val="multilevel"/>
    <w:tmpl w:val="67324D1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" w15:restartNumberingAfterBreak="0">
    <w:nsid w:val="0C942E25"/>
    <w:multiLevelType w:val="multilevel"/>
    <w:tmpl w:val="046AB22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" w15:restartNumberingAfterBreak="0">
    <w:nsid w:val="246E537F"/>
    <w:multiLevelType w:val="multilevel"/>
    <w:tmpl w:val="0268898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3" w15:restartNumberingAfterBreak="0">
    <w:nsid w:val="4BB63F3F"/>
    <w:multiLevelType w:val="multilevel"/>
    <w:tmpl w:val="414A488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4" w15:restartNumberingAfterBreak="0">
    <w:nsid w:val="5B575FB7"/>
    <w:multiLevelType w:val="multilevel"/>
    <w:tmpl w:val="7214F72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num w:numId="1" w16cid:durableId="1097678223">
    <w:abstractNumId w:val="0"/>
  </w:num>
  <w:num w:numId="2" w16cid:durableId="133064635">
    <w:abstractNumId w:val="3"/>
  </w:num>
  <w:num w:numId="3" w16cid:durableId="1016692604">
    <w:abstractNumId w:val="4"/>
  </w:num>
  <w:num w:numId="4" w16cid:durableId="426072746">
    <w:abstractNumId w:val="1"/>
  </w:num>
  <w:num w:numId="5" w16cid:durableId="19485518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8"/>
  <w:embedTrueTypeFonts/>
  <w:bordersDoNotSurroundHeader/>
  <w:bordersDoNotSurroundFooter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71A39"/>
    <w:rsid w:val="000722AD"/>
    <w:rsid w:val="00371A39"/>
    <w:rsid w:val="006751E5"/>
    <w:rsid w:val="0085348C"/>
    <w:rsid w:val="009A457D"/>
    <w:rsid w:val="00F70F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TW" w:eastAsia="zh-TW" w:bidi="sa-I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2A140AAA"/>
  <w15:docId w15:val="{29529DD5-0892-5446-ACF4-B5595196720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Theme="minorEastAsia" w:hAnsi="Times New Roman" w:cs="Times New Roman"/>
        <w:sz w:val="24"/>
        <w:szCs w:val="24"/>
        <w:lang w:val="en-GB" w:eastAsia="zh-TW" w:bidi="sa-IN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link w:val="Heading1Char"/>
    <w:uiPriority w:val="9"/>
    <w:qFormat/>
    <w:pPr>
      <w:pBdr>
        <w:bottom w:val="single" w:sz="18" w:space="8" w:color="3498DB"/>
      </w:pBdr>
      <w:spacing w:before="100" w:beforeAutospacing="1" w:after="300"/>
      <w:outlineLvl w:val="0"/>
    </w:pPr>
    <w:rPr>
      <w:b/>
      <w:bCs/>
      <w:color w:val="2C3E50"/>
      <w:kern w:val="36"/>
      <w:sz w:val="42"/>
      <w:szCs w:val="42"/>
    </w:rPr>
  </w:style>
  <w:style w:type="paragraph" w:styleId="Heading2">
    <w:name w:val="heading 2"/>
    <w:basedOn w:val="Normal"/>
    <w:link w:val="Heading2Char"/>
    <w:uiPriority w:val="9"/>
    <w:unhideWhenUsed/>
    <w:qFormat/>
    <w:pPr>
      <w:pBdr>
        <w:bottom w:val="single" w:sz="12" w:space="4" w:color="ECF0F1"/>
      </w:pBdr>
      <w:spacing w:before="600" w:after="100" w:afterAutospacing="1"/>
      <w:outlineLvl w:val="1"/>
    </w:pPr>
    <w:rPr>
      <w:b/>
      <w:bCs/>
      <w:color w:val="34495E"/>
      <w:sz w:val="36"/>
      <w:szCs w:val="36"/>
    </w:rPr>
  </w:style>
  <w:style w:type="paragraph" w:styleId="Heading3">
    <w:name w:val="heading 3"/>
    <w:basedOn w:val="Normal"/>
    <w:link w:val="Heading3Char"/>
    <w:uiPriority w:val="9"/>
    <w:unhideWhenUsed/>
    <w:qFormat/>
    <w:pPr>
      <w:spacing w:before="375" w:after="100" w:afterAutospacing="1"/>
      <w:outlineLvl w:val="2"/>
    </w:pPr>
    <w:rPr>
      <w:b/>
      <w:bCs/>
      <w:color w:val="2980B9"/>
      <w:sz w:val="30"/>
      <w:szCs w:val="30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styleId="Hyperlink">
    <w:name w:val="Hyperlink"/>
    <w:basedOn w:val="DefaultParagraphFont"/>
    <w:uiPriority w:val="99"/>
    <w:semiHidden/>
    <w:unhideWhenUsed/>
    <w:rPr>
      <w:strike w:val="0"/>
      <w:dstrike w:val="0"/>
      <w:color w:val="3498DB"/>
      <w:u w:val="none"/>
      <w:effect w:val="none"/>
    </w:rPr>
  </w:style>
  <w:style w:type="character" w:styleId="FollowedHyperlink">
    <w:name w:val="FollowedHyperlink"/>
    <w:basedOn w:val="DefaultParagraphFont"/>
    <w:uiPriority w:val="99"/>
    <w:semiHidden/>
    <w:unhideWhenUsed/>
    <w:rPr>
      <w:strike w:val="0"/>
      <w:dstrike w:val="0"/>
      <w:color w:val="3498DB"/>
      <w:u w:val="none"/>
      <w:effect w:val="none"/>
    </w:rPr>
  </w:style>
  <w:style w:type="character" w:customStyle="1" w:styleId="Heading1Char">
    <w:name w:val="Heading 1 Char"/>
    <w:basedOn w:val="DefaultParagraphFont"/>
    <w:link w:val="Heading1"/>
    <w:uiPriority w:val="9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paragraph" w:customStyle="1" w:styleId="msonormal0">
    <w:name w:val="msonormal"/>
    <w:basedOn w:val="Normal"/>
    <w:pPr>
      <w:spacing w:before="180" w:after="180"/>
    </w:pPr>
    <w:rPr>
      <w:color w:val="2C3E50"/>
    </w:rPr>
  </w:style>
  <w:style w:type="paragraph" w:styleId="NormalWeb">
    <w:name w:val="Normal (Web)"/>
    <w:basedOn w:val="Normal"/>
    <w:uiPriority w:val="99"/>
    <w:unhideWhenUsed/>
    <w:pPr>
      <w:spacing w:before="180" w:after="180"/>
    </w:pPr>
    <w:rPr>
      <w:color w:val="2C3E50"/>
    </w:rPr>
  </w:style>
  <w:style w:type="paragraph" w:customStyle="1" w:styleId="container">
    <w:name w:val="container"/>
    <w:basedOn w:val="Normal"/>
    <w:pPr>
      <w:shd w:val="clear" w:color="auto" w:fill="FFFFFF"/>
      <w:spacing w:before="100" w:beforeAutospacing="1" w:after="100" w:afterAutospacing="1"/>
    </w:pPr>
  </w:style>
  <w:style w:type="character" w:styleId="Strong">
    <w:name w:val="Strong"/>
    <w:basedOn w:val="DefaultParagraphFont"/>
    <w:uiPriority w:val="22"/>
    <w:qFormat/>
    <w:rPr>
      <w:b/>
      <w:bCs/>
    </w:rPr>
  </w:style>
  <w:style w:type="paragraph" w:styleId="Header">
    <w:name w:val="header"/>
    <w:basedOn w:val="Normal"/>
    <w:link w:val="HeaderChar"/>
    <w:uiPriority w:val="99"/>
    <w:unhideWhenUsed/>
    <w:rsid w:val="009A4FB3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9A4FB3"/>
    <w:rPr>
      <w:rFonts w:eastAsiaTheme="minorEastAsia"/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9A4FB3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9A4FB3"/>
    <w:rPr>
      <w:rFonts w:eastAsiaTheme="minorEastAsia"/>
      <w:sz w:val="24"/>
      <w:szCs w:val="24"/>
    </w:rPr>
  </w:style>
  <w:style w:type="paragraph" w:styleId="Revision">
    <w:name w:val="Revision"/>
    <w:hidden/>
    <w:uiPriority w:val="99"/>
    <w:semiHidden/>
    <w:rsid w:val="00414CCB"/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styleId="TableGrid">
    <w:name w:val="Table Grid"/>
    <w:basedOn w:val="TableNormal"/>
    <w:uiPriority w:val="39"/>
    <w:rsid w:val="000722A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0722AD"/>
    <w:pPr>
      <w:ind w:leftChars="200" w:left="480"/>
    </w:pPr>
    <w:rPr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otDjpKz2fURk1kUe2FYBOnYrp4Q==">CgMxLjA4AGpHCjVzdWdnZXN0SWRJbXBvcnQ3NWU0NmI0Yi0xYzIxLTQzOWMtYjNiMi1jYmQzODQ5NWNhNWZfMRIOSWRhIFBldHRlcnNzb25qRwo1c3VnZ2VzdElkSW1wb3J0NzVlNDZiNGItMWMyMS00MzljLWIzYjItY2JkMzg0OTVjYTVmXzMSDklkYSBQZXR0ZXJzc29uciExVEszSTF3MUFsWTR6dm5pX0wzdUhyYVBGS241RjFNTXk=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400</Words>
  <Characters>2286</Characters>
  <Application>Microsoft Office Word</Application>
  <DocSecurity>0</DocSecurity>
  <Lines>19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Resume Genius</Company>
  <LinksUpToDate>false</LinksUpToDate>
  <CharactersWithSpaces>2681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Sebastian Michael Morgan</dc:creator>
  <cp:lastModifiedBy>Nathan Piazza</cp:lastModifiedBy>
  <cp:revision>2</cp:revision>
  <cp:lastPrinted>2025-11-05T03:13:00Z</cp:lastPrinted>
  <dcterms:created xsi:type="dcterms:W3CDTF">2025-11-05T03:16:00Z</dcterms:created>
  <dcterms:modified xsi:type="dcterms:W3CDTF">2025-11-05T03:16:00Z</dcterms:modified>
</cp:coreProperties>
</file>