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10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4113"/>
        <w:gridCol w:w="395"/>
        <w:gridCol w:w="284"/>
        <w:gridCol w:w="5264"/>
      </w:tblGrid>
      <w:tr w:rsidR="00E02C4A" w:rsidRPr="001C54C8" w14:paraId="5CEA9C0D" w14:textId="2362D24F" w:rsidTr="002412CE">
        <w:trPr>
          <w:trHeight w:val="2268"/>
        </w:trPr>
        <w:tc>
          <w:tcPr>
            <w:tcW w:w="10832" w:type="dxa"/>
            <w:gridSpan w:val="5"/>
            <w:vAlign w:val="center"/>
          </w:tcPr>
          <w:p w14:paraId="212AE124" w14:textId="29F05915" w:rsidR="00E02C4A" w:rsidRPr="0061550B" w:rsidRDefault="00CE706E" w:rsidP="00280260">
            <w:pPr>
              <w:ind w:left="-113"/>
              <w:rPr>
                <w:rFonts w:ascii="Roboto" w:eastAsia="Noto Sans JP" w:hAnsi="Roboto" w:cs="Rubik"/>
                <w:b/>
                <w:bCs/>
                <w:color w:val="FFFFFF" w:themeColor="background1"/>
                <w:sz w:val="60"/>
                <w:szCs w:val="60"/>
              </w:rPr>
            </w:pPr>
            <w:r w:rsidRPr="00280260">
              <w:rPr>
                <w:rFonts w:ascii="Playfair Display" w:eastAsia="Noto Sans JP" w:hAnsi="Playfair Display" w:cs="Rubik"/>
                <w:noProof/>
                <w:color w:val="FFFFFF" w:themeColor="background1"/>
                <w:sz w:val="60"/>
                <w:szCs w:val="60"/>
              </w:rPr>
              <mc:AlternateContent>
                <mc:Choice Requires="wps">
                  <w:drawing>
                    <wp:anchor distT="45720" distB="45720" distL="114300" distR="114300" simplePos="0" relativeHeight="251675648" behindDoc="0" locked="0" layoutInCell="1" allowOverlap="1" wp14:anchorId="1E8BAF0B" wp14:editId="23A39C8E">
                      <wp:simplePos x="0" y="0"/>
                      <wp:positionH relativeFrom="column">
                        <wp:posOffset>73025</wp:posOffset>
                      </wp:positionH>
                      <wp:positionV relativeFrom="paragraph">
                        <wp:posOffset>303530</wp:posOffset>
                      </wp:positionV>
                      <wp:extent cx="6632575" cy="8686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868680"/>
                              </a:xfrm>
                              <a:prstGeom prst="rect">
                                <a:avLst/>
                              </a:prstGeom>
                              <a:noFill/>
                              <a:ln w="9525">
                                <a:noFill/>
                                <a:miter lim="800000"/>
                                <a:headEnd/>
                                <a:tailEnd/>
                              </a:ln>
                            </wps:spPr>
                            <wps:txbx>
                              <w:txbxContent>
                                <w:p w14:paraId="1E7B058D" w14:textId="54726BE7" w:rsidR="00280260" w:rsidRPr="00740585" w:rsidRDefault="00CE706E" w:rsidP="007C2C32">
                                  <w:pPr>
                                    <w:spacing w:after="0" w:line="276" w:lineRule="auto"/>
                                    <w:rPr>
                                      <w:rFonts w:ascii="Times New Roman" w:hAnsi="Times New Roman" w:cs="Times New Roman"/>
                                      <w:b/>
                                      <w:bCs/>
                                      <w:color w:val="798774"/>
                                      <w:sz w:val="60"/>
                                      <w:szCs w:val="60"/>
                                    </w:rPr>
                                  </w:pPr>
                                  <w:r>
                                    <w:rPr>
                                      <w:rFonts w:ascii="Times New Roman" w:hAnsi="Times New Roman" w:cs="Times New Roman"/>
                                      <w:b/>
                                      <w:bCs/>
                                      <w:color w:val="798774"/>
                                      <w:sz w:val="60"/>
                                      <w:szCs w:val="60"/>
                                    </w:rPr>
                                    <w:t>SALES EXECUTIVE CV EXAMPLE</w:t>
                                  </w:r>
                                </w:p>
                                <w:p w14:paraId="11FA076E" w14:textId="349FABF8" w:rsidR="00280260" w:rsidRPr="007C2C32" w:rsidRDefault="00CE706E" w:rsidP="007C2C32">
                                  <w:pPr>
                                    <w:spacing w:after="0" w:line="276" w:lineRule="auto"/>
                                    <w:rPr>
                                      <w:rFonts w:ascii="Roboto" w:hAnsi="Roboto"/>
                                    </w:rPr>
                                  </w:pPr>
                                  <w:r>
                                    <w:rPr>
                                      <w:rFonts w:ascii="Roboto" w:hAnsi="Roboto"/>
                                    </w:rPr>
                                    <w:t>by CV Genius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8BAF0B" id="_x0000_t202" coordsize="21600,21600" o:spt="202" path="m,l,21600r21600,l21600,xe">
                      <v:stroke joinstyle="miter"/>
                      <v:path gradientshapeok="t" o:connecttype="rect"/>
                    </v:shapetype>
                    <v:shape id="Text Box 2" o:spid="_x0000_s1026" type="#_x0000_t202" style="position:absolute;left:0;text-align:left;margin-left:5.75pt;margin-top:23.9pt;width:522.25pt;height:68.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8/w+QEAAM8DAAAOAAAAZHJzL2Uyb0RvYy54bWysU9tu2zAMfR+wfxD0vtjJkrQ14hRduw4D&#13;&#10;ugvQ7gMUWY6FSaJGKbGzrx8lp2mwvRWzAUE0pUOew+PV9WAN2ysMGlzNp5OSM+UkNNpta/7j6f7d&#13;&#10;JWchCtcIA07V/KACv16/fbPqfaVm0IFpFDICcaHqfc27GH1VFEF2yoowAa8cJVtAKyKFuC0aFD2h&#13;&#10;W1PMynJZ9ICNR5AqBPp6Nyb5OuO3rZLxW9sGFZmpOfUW84p53aS1WK9EtUXhOy2PbYhXdGGFdlT0&#13;&#10;BHUnomA71P9AWS0RArRxIsEW0LZaqsyB2EzLv9g8dsKrzIXECf4kU/h/sPLr/tF/RxaHDzDQADOJ&#13;&#10;4B9A/gzMwW0n3FbdIELfKdFQ4WmSrOh9qI5Xk9ShCglk03+BhoYsdhEy0NCiTaoQT0boNIDDSXQ1&#13;&#10;RCbp43L5fra4WHAmKXe5pDdPpRDV822PIX5SYFna1BxpqBld7B9CTN2I6vlIKubgXhuTB2sc62t+&#13;&#10;tZgt8oWzjNWRfGe0pZplekYnJJIfXZMvR6HNuKcCxh1ZJ6Ij5ThsBjqY2G+gORB/hNFf9D/QpgP8&#13;&#10;zVlP3qp5+LUTqDgznx1peDWdz5MZczBfXMwowPPM5jwjnCSomsuInI3BbcwWHtnekNqtzkK89HLs&#13;&#10;llyT9Tk6PNnyPM6nXv7D9R8AAAD//wMAUEsDBBQABgAIAAAAIQDG/Nb+4gAAAA8BAAAPAAAAZHJz&#13;&#10;L2Rvd25yZXYueG1sTI9NTsMwEIX3SNzBGiQ2iNpFbVqlcSoEqoQqWFA4wCSexlFjO4rdNNye6Qo2&#13;&#10;o3l68/O+Yju5Tow0xDZ4DfOZAkG+Dqb1jYbvr93jGkRM6A12wZOGH4qwLW9vCsxNuPhPGg+pEXzE&#13;&#10;xxw12JT6XMpYW3IYZ6Enz94xDA4Ty6GRZsALH3edfFIqkw5bzx8s9vRiqT4dzk7Dg+3Vx/vxrdqZ&#13;&#10;rLanfcSVG/da399NrxsuzxsQiab0twFXBs4PJQerwtmbKDrW8yVPalisGOPqq2XGhBV360UGsizk&#13;&#10;f47yFwAA//8DAFBLAQItABQABgAIAAAAIQC2gziS/gAAAOEBAAATAAAAAAAAAAAAAAAAAAAAAABb&#13;&#10;Q29udGVudF9UeXBlc10ueG1sUEsBAi0AFAAGAAgAAAAhADj9If/WAAAAlAEAAAsAAAAAAAAAAAAA&#13;&#10;AAAALwEAAF9yZWxzLy5yZWxzUEsBAi0AFAAGAAgAAAAhADz/z/D5AQAAzwMAAA4AAAAAAAAAAAAA&#13;&#10;AAAALgIAAGRycy9lMm9Eb2MueG1sUEsBAi0AFAAGAAgAAAAhAMb81v7iAAAADwEAAA8AAAAAAAAA&#13;&#10;AAAAAAAAUwQAAGRycy9kb3ducmV2LnhtbFBLBQYAAAAABAAEAPMAAABiBQAAAAA=&#13;&#10;" filled="f" stroked="f">
                      <v:textbox>
                        <w:txbxContent>
                          <w:p w14:paraId="1E7B058D" w14:textId="54726BE7" w:rsidR="00280260" w:rsidRPr="00740585" w:rsidRDefault="00CE706E" w:rsidP="007C2C32">
                            <w:pPr>
                              <w:spacing w:after="0" w:line="276" w:lineRule="auto"/>
                              <w:rPr>
                                <w:rFonts w:ascii="Times New Roman" w:hAnsi="Times New Roman" w:cs="Times New Roman"/>
                                <w:b/>
                                <w:bCs/>
                                <w:color w:val="798774"/>
                                <w:sz w:val="60"/>
                                <w:szCs w:val="60"/>
                              </w:rPr>
                            </w:pPr>
                            <w:r>
                              <w:rPr>
                                <w:rFonts w:ascii="Times New Roman" w:hAnsi="Times New Roman" w:cs="Times New Roman"/>
                                <w:b/>
                                <w:bCs/>
                                <w:color w:val="798774"/>
                                <w:sz w:val="60"/>
                                <w:szCs w:val="60"/>
                              </w:rPr>
                              <w:t>SALES EXECUTIVE CV EXAMPLE</w:t>
                            </w:r>
                          </w:p>
                          <w:p w14:paraId="11FA076E" w14:textId="349FABF8" w:rsidR="00280260" w:rsidRPr="007C2C32" w:rsidRDefault="00CE706E" w:rsidP="007C2C32">
                            <w:pPr>
                              <w:spacing w:after="0" w:line="276" w:lineRule="auto"/>
                              <w:rPr>
                                <w:rFonts w:ascii="Roboto" w:hAnsi="Roboto"/>
                              </w:rPr>
                            </w:pPr>
                            <w:r>
                              <w:rPr>
                                <w:rFonts w:ascii="Roboto" w:hAnsi="Roboto"/>
                              </w:rPr>
                              <w:t>by CV Genius</w:t>
                            </w:r>
                          </w:p>
                        </w:txbxContent>
                      </v:textbox>
                    </v:shape>
                  </w:pict>
                </mc:Fallback>
              </mc:AlternateContent>
            </w:r>
            <w:r w:rsidR="002412CE">
              <w:rPr>
                <w:rFonts w:ascii="Roboto" w:eastAsia="Noto Sans JP" w:hAnsi="Roboto" w:cs="Rubik"/>
                <w:b/>
                <w:bCs/>
                <w:noProof/>
                <w:color w:val="FFFFFF" w:themeColor="background1"/>
                <w:sz w:val="60"/>
                <w:szCs w:val="60"/>
              </w:rPr>
              <w:drawing>
                <wp:anchor distT="0" distB="0" distL="114300" distR="114300" simplePos="0" relativeHeight="251683840" behindDoc="1" locked="0" layoutInCell="1" allowOverlap="1" wp14:anchorId="585AB0C6" wp14:editId="4933DC8B">
                  <wp:simplePos x="0" y="0"/>
                  <wp:positionH relativeFrom="column">
                    <wp:posOffset>-70485</wp:posOffset>
                  </wp:positionH>
                  <wp:positionV relativeFrom="paragraph">
                    <wp:posOffset>-7620</wp:posOffset>
                  </wp:positionV>
                  <wp:extent cx="6870065" cy="1447165"/>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6870065" cy="1447165"/>
                          </a:xfrm>
                          <a:prstGeom prst="rect">
                            <a:avLst/>
                          </a:prstGeom>
                        </pic:spPr>
                      </pic:pic>
                    </a:graphicData>
                  </a:graphic>
                  <wp14:sizeRelH relativeFrom="page">
                    <wp14:pctWidth>0</wp14:pctWidth>
                  </wp14:sizeRelH>
                  <wp14:sizeRelV relativeFrom="page">
                    <wp14:pctHeight>0</wp14:pctHeight>
                  </wp14:sizeRelV>
                </wp:anchor>
              </w:drawing>
            </w:r>
          </w:p>
        </w:tc>
      </w:tr>
      <w:tr w:rsidR="00043FBB" w:rsidRPr="001C54C8" w14:paraId="4F063860" w14:textId="51758150" w:rsidTr="003B5B60">
        <w:trPr>
          <w:trHeight w:val="284"/>
        </w:trPr>
        <w:tc>
          <w:tcPr>
            <w:tcW w:w="10832" w:type="dxa"/>
            <w:gridSpan w:val="5"/>
            <w:vAlign w:val="center"/>
          </w:tcPr>
          <w:p w14:paraId="23EEB52D" w14:textId="72074EFE" w:rsidR="00043FBB" w:rsidRPr="0061550B" w:rsidRDefault="00043FBB" w:rsidP="001C54C8">
            <w:pPr>
              <w:jc w:val="center"/>
              <w:rPr>
                <w:rFonts w:ascii="Roboto" w:eastAsia="Noto Sans JP" w:hAnsi="Roboto" w:cs="Rubik"/>
                <w:b/>
                <w:bCs/>
                <w:color w:val="000000" w:themeColor="text1"/>
                <w:sz w:val="40"/>
                <w:szCs w:val="40"/>
              </w:rPr>
            </w:pPr>
          </w:p>
        </w:tc>
      </w:tr>
      <w:tr w:rsidR="00D56CFA" w:rsidRPr="001C54C8" w14:paraId="7D75104B" w14:textId="009075CD" w:rsidTr="00740585">
        <w:trPr>
          <w:trHeight w:val="596"/>
        </w:trPr>
        <w:tc>
          <w:tcPr>
            <w:tcW w:w="776" w:type="dxa"/>
            <w:shd w:val="clear" w:color="auto" w:fill="EBEFE9"/>
            <w:vAlign w:val="center"/>
          </w:tcPr>
          <w:p w14:paraId="7F09E40C" w14:textId="374568DD" w:rsidR="00043FBB" w:rsidRPr="008871AD" w:rsidRDefault="00043FBB" w:rsidP="00043FBB">
            <w:pPr>
              <w:jc w:val="center"/>
              <w:rPr>
                <w:rFonts w:ascii="Times New Roman" w:eastAsia="Noto Sans JP" w:hAnsi="Times New Roman" w:cs="Times New Roman"/>
                <w:b/>
                <w:bCs/>
                <w:sz w:val="20"/>
                <w:szCs w:val="20"/>
              </w:rPr>
            </w:pPr>
            <w:r w:rsidRPr="008871AD">
              <w:rPr>
                <w:rFonts w:ascii="Times New Roman" w:eastAsia="Noto Sans JP" w:hAnsi="Times New Roman" w:cs="Times New Roman"/>
                <w:b/>
                <w:bCs/>
                <w:sz w:val="20"/>
                <w:szCs w:val="20"/>
              </w:rPr>
              <w:t>T</w:t>
            </w:r>
          </w:p>
        </w:tc>
        <w:tc>
          <w:tcPr>
            <w:tcW w:w="4113" w:type="dxa"/>
            <w:vAlign w:val="center"/>
          </w:tcPr>
          <w:p w14:paraId="780A7EFC" w14:textId="413F02C5" w:rsidR="00043FBB" w:rsidRPr="0061550B" w:rsidRDefault="00043FBB" w:rsidP="00043FBB">
            <w:pPr>
              <w:rPr>
                <w:rFonts w:ascii="Roboto" w:eastAsia="Noto Sans JP" w:hAnsi="Roboto" w:cs="Noto Sans"/>
                <w:color w:val="000000" w:themeColor="text1"/>
                <w:sz w:val="20"/>
                <w:szCs w:val="20"/>
              </w:rPr>
            </w:pPr>
            <w:r w:rsidRPr="0061550B">
              <w:rPr>
                <w:rFonts w:ascii="Roboto" w:eastAsia="Noto Sans JP" w:hAnsi="Roboto" w:cs="Noto Sans"/>
                <w:color w:val="000000" w:themeColor="text1"/>
                <w:sz w:val="20"/>
                <w:szCs w:val="20"/>
              </w:rPr>
              <w:t>07123 456 789</w:t>
            </w:r>
          </w:p>
        </w:tc>
        <w:tc>
          <w:tcPr>
            <w:tcW w:w="395" w:type="dxa"/>
            <w:vMerge w:val="restart"/>
            <w:vAlign w:val="center"/>
          </w:tcPr>
          <w:p w14:paraId="001409C5" w14:textId="2184A068" w:rsidR="00043FBB" w:rsidRPr="0061550B" w:rsidRDefault="00043FBB" w:rsidP="00407B71">
            <w:pPr>
              <w:spacing w:line="276" w:lineRule="auto"/>
              <w:rPr>
                <w:rFonts w:ascii="Roboto" w:eastAsia="Noto Sans JP" w:hAnsi="Roboto" w:cs="Noto Sans"/>
                <w:color w:val="000000" w:themeColor="text1"/>
              </w:rPr>
            </w:pPr>
          </w:p>
        </w:tc>
        <w:tc>
          <w:tcPr>
            <w:tcW w:w="5548" w:type="dxa"/>
            <w:gridSpan w:val="2"/>
            <w:vMerge w:val="restart"/>
          </w:tcPr>
          <w:p w14:paraId="60369737" w14:textId="24833A71" w:rsidR="00043FBB" w:rsidRPr="007C2C32" w:rsidRDefault="00513B31" w:rsidP="00220887">
            <w:pPr>
              <w:spacing w:line="360" w:lineRule="auto"/>
              <w:rPr>
                <w:rFonts w:ascii="Times New Roman" w:eastAsia="Noto Sans JP" w:hAnsi="Times New Roman" w:cs="Times New Roman"/>
                <w:b/>
                <w:bCs/>
                <w:color w:val="000000" w:themeColor="text1"/>
                <w:sz w:val="30"/>
                <w:szCs w:val="30"/>
              </w:rPr>
            </w:pPr>
            <w:r>
              <w:rPr>
                <w:rFonts w:ascii="Times New Roman" w:eastAsia="Noto Sans JP" w:hAnsi="Times New Roman" w:cs="Times New Roman"/>
                <w:b/>
                <w:bCs/>
                <w:color w:val="798774"/>
                <w:sz w:val="30"/>
                <w:szCs w:val="30"/>
              </w:rPr>
              <w:t>Career Summary</w:t>
            </w:r>
          </w:p>
          <w:p w14:paraId="4103F57E" w14:textId="222C8293" w:rsidR="00043FBB" w:rsidRPr="00CE706E" w:rsidRDefault="00CE706E" w:rsidP="009B4014">
            <w:pPr>
              <w:spacing w:line="286" w:lineRule="auto"/>
              <w:rPr>
                <w:rFonts w:ascii="Roboto" w:eastAsia="Noto Sans JP" w:hAnsi="Roboto" w:cs="Noto Sans"/>
                <w:color w:val="000000" w:themeColor="text1"/>
                <w:sz w:val="20"/>
                <w:szCs w:val="20"/>
                <w:lang/>
              </w:rPr>
            </w:pPr>
            <w:r w:rsidRPr="00CE706E">
              <w:rPr>
                <w:rFonts w:ascii="Roboto" w:eastAsia="Noto Sans JP" w:hAnsi="Roboto" w:cs="Noto Sans"/>
                <w:color w:val="000000" w:themeColor="text1"/>
                <w:sz w:val="20"/>
                <w:szCs w:val="20"/>
                <w:lang/>
              </w:rPr>
              <w:t>Results-driven sales executive with 8 years of experience in sales strategies, customer relations, and product promotion. Track record of securing new clients and mentoring high-performing teams. Possess strong interpersonal skills and am eager to use my background in customer advocacy to boost sales and support the long-term expansion of [Company Name].</w:t>
            </w:r>
          </w:p>
        </w:tc>
      </w:tr>
      <w:tr w:rsidR="00D56CFA" w:rsidRPr="001C54C8" w14:paraId="241E4F20" w14:textId="2A1E4CCA" w:rsidTr="00740585">
        <w:trPr>
          <w:trHeight w:val="596"/>
        </w:trPr>
        <w:tc>
          <w:tcPr>
            <w:tcW w:w="776" w:type="dxa"/>
            <w:shd w:val="clear" w:color="auto" w:fill="EBEFE9"/>
            <w:vAlign w:val="center"/>
          </w:tcPr>
          <w:p w14:paraId="5AD3CB34" w14:textId="1E7F5A3F" w:rsidR="00043FBB" w:rsidRPr="008871AD" w:rsidRDefault="00043FBB" w:rsidP="00043FBB">
            <w:pPr>
              <w:jc w:val="center"/>
              <w:rPr>
                <w:rFonts w:ascii="Times New Roman" w:eastAsia="Noto Sans JP" w:hAnsi="Times New Roman" w:cs="Times New Roman"/>
                <w:b/>
                <w:bCs/>
                <w:sz w:val="20"/>
                <w:szCs w:val="20"/>
              </w:rPr>
            </w:pPr>
            <w:r w:rsidRPr="008871AD">
              <w:rPr>
                <w:rFonts w:ascii="Times New Roman" w:eastAsia="Noto Sans JP" w:hAnsi="Times New Roman" w:cs="Times New Roman"/>
                <w:b/>
                <w:bCs/>
                <w:sz w:val="20"/>
                <w:szCs w:val="20"/>
              </w:rPr>
              <w:t>E</w:t>
            </w:r>
          </w:p>
        </w:tc>
        <w:tc>
          <w:tcPr>
            <w:tcW w:w="4113" w:type="dxa"/>
            <w:vAlign w:val="center"/>
          </w:tcPr>
          <w:p w14:paraId="137940E5" w14:textId="1F9861F4" w:rsidR="00043FBB" w:rsidRPr="0061550B" w:rsidRDefault="00CE706E" w:rsidP="00043FBB">
            <w:pPr>
              <w:rPr>
                <w:rFonts w:ascii="Roboto" w:eastAsia="Noto Sans JP" w:hAnsi="Roboto" w:cs="Noto Sans"/>
                <w:color w:val="000000" w:themeColor="text1"/>
                <w:sz w:val="20"/>
                <w:szCs w:val="20"/>
              </w:rPr>
            </w:pPr>
            <w:r>
              <w:rPr>
                <w:rFonts w:ascii="Roboto" w:eastAsia="Noto Sans JP" w:hAnsi="Roboto" w:cs="Noto Sans"/>
                <w:color w:val="000000" w:themeColor="text1"/>
                <w:sz w:val="20"/>
                <w:szCs w:val="20"/>
              </w:rPr>
              <w:t>your</w:t>
            </w:r>
            <w:r w:rsidR="00043FBB" w:rsidRPr="0061550B">
              <w:rPr>
                <w:rFonts w:ascii="Roboto" w:eastAsia="Noto Sans JP" w:hAnsi="Roboto" w:cs="Noto Sans"/>
                <w:color w:val="000000" w:themeColor="text1"/>
                <w:sz w:val="20"/>
                <w:szCs w:val="20"/>
              </w:rPr>
              <w:t>.</w:t>
            </w:r>
            <w:r>
              <w:rPr>
                <w:rFonts w:ascii="Roboto" w:eastAsia="Noto Sans JP" w:hAnsi="Roboto" w:cs="Noto Sans"/>
                <w:color w:val="000000" w:themeColor="text1"/>
                <w:sz w:val="20"/>
                <w:szCs w:val="20"/>
              </w:rPr>
              <w:t>name</w:t>
            </w:r>
            <w:r w:rsidR="00043FBB" w:rsidRPr="0061550B">
              <w:rPr>
                <w:rFonts w:ascii="Roboto" w:eastAsia="Noto Sans JP" w:hAnsi="Roboto" w:cs="Noto Sans"/>
                <w:color w:val="000000" w:themeColor="text1"/>
                <w:sz w:val="20"/>
                <w:szCs w:val="20"/>
              </w:rPr>
              <w:t>@gmail.com</w:t>
            </w:r>
          </w:p>
        </w:tc>
        <w:tc>
          <w:tcPr>
            <w:tcW w:w="395" w:type="dxa"/>
            <w:vMerge/>
            <w:tcBorders>
              <w:left w:val="nil"/>
            </w:tcBorders>
            <w:vAlign w:val="center"/>
          </w:tcPr>
          <w:p w14:paraId="0A27636F" w14:textId="304CF5AA" w:rsidR="00043FBB" w:rsidRPr="0061550B" w:rsidRDefault="00043FBB" w:rsidP="00407B71">
            <w:pPr>
              <w:spacing w:line="276" w:lineRule="auto"/>
              <w:rPr>
                <w:rFonts w:ascii="Roboto" w:eastAsia="Noto Sans JP" w:hAnsi="Roboto" w:cs="Noto Sans"/>
                <w:color w:val="000000" w:themeColor="text1"/>
              </w:rPr>
            </w:pPr>
          </w:p>
        </w:tc>
        <w:tc>
          <w:tcPr>
            <w:tcW w:w="5548" w:type="dxa"/>
            <w:gridSpan w:val="2"/>
            <w:vMerge/>
            <w:vAlign w:val="center"/>
          </w:tcPr>
          <w:p w14:paraId="6774A2A5" w14:textId="77777777" w:rsidR="00043FBB" w:rsidRPr="0061550B" w:rsidRDefault="00043FBB" w:rsidP="00407B71">
            <w:pPr>
              <w:spacing w:line="276" w:lineRule="auto"/>
              <w:rPr>
                <w:rFonts w:ascii="Roboto" w:eastAsia="Noto Sans JP" w:hAnsi="Roboto" w:cs="Noto Sans"/>
                <w:color w:val="000000" w:themeColor="text1"/>
              </w:rPr>
            </w:pPr>
          </w:p>
        </w:tc>
      </w:tr>
      <w:tr w:rsidR="00D56CFA" w:rsidRPr="001C54C8" w14:paraId="31B32F75" w14:textId="3C44D4B3" w:rsidTr="00740585">
        <w:trPr>
          <w:trHeight w:val="596"/>
        </w:trPr>
        <w:tc>
          <w:tcPr>
            <w:tcW w:w="776" w:type="dxa"/>
            <w:shd w:val="clear" w:color="auto" w:fill="EBEFE9"/>
            <w:vAlign w:val="center"/>
          </w:tcPr>
          <w:p w14:paraId="7C85ADD6" w14:textId="216BA0F2" w:rsidR="00043FBB" w:rsidRPr="008871AD" w:rsidRDefault="00043FBB" w:rsidP="00043FBB">
            <w:pPr>
              <w:jc w:val="center"/>
              <w:rPr>
                <w:rFonts w:ascii="Times New Roman" w:eastAsia="Noto Sans JP" w:hAnsi="Times New Roman" w:cs="Times New Roman"/>
                <w:b/>
                <w:bCs/>
                <w:sz w:val="20"/>
                <w:szCs w:val="20"/>
              </w:rPr>
            </w:pPr>
            <w:r w:rsidRPr="008871AD">
              <w:rPr>
                <w:rFonts w:ascii="Times New Roman" w:eastAsia="Noto Sans JP" w:hAnsi="Times New Roman" w:cs="Times New Roman"/>
                <w:b/>
                <w:bCs/>
                <w:sz w:val="20"/>
                <w:szCs w:val="20"/>
              </w:rPr>
              <w:t>A</w:t>
            </w:r>
          </w:p>
        </w:tc>
        <w:tc>
          <w:tcPr>
            <w:tcW w:w="4113" w:type="dxa"/>
            <w:vAlign w:val="center"/>
          </w:tcPr>
          <w:p w14:paraId="7580BB8E" w14:textId="2DEF2A03" w:rsidR="00043FBB" w:rsidRPr="0061550B" w:rsidRDefault="00CE706E" w:rsidP="00043FBB">
            <w:pPr>
              <w:rPr>
                <w:rFonts w:ascii="Roboto" w:eastAsia="Noto Sans JP" w:hAnsi="Roboto" w:cs="Noto Sans"/>
                <w:color w:val="000000" w:themeColor="text1"/>
                <w:sz w:val="20"/>
                <w:szCs w:val="20"/>
              </w:rPr>
            </w:pPr>
            <w:r>
              <w:rPr>
                <w:rFonts w:ascii="Roboto" w:eastAsia="Noto Sans JP" w:hAnsi="Roboto" w:cs="Noto Sans"/>
                <w:color w:val="000000" w:themeColor="text1"/>
                <w:sz w:val="20"/>
                <w:szCs w:val="20"/>
              </w:rPr>
              <w:t>51</w:t>
            </w:r>
            <w:r w:rsidR="00043FBB" w:rsidRPr="0061550B">
              <w:rPr>
                <w:rFonts w:ascii="Roboto" w:eastAsia="Noto Sans JP" w:hAnsi="Roboto" w:cs="Noto Sans"/>
                <w:color w:val="000000" w:themeColor="text1"/>
                <w:sz w:val="20"/>
                <w:szCs w:val="20"/>
              </w:rPr>
              <w:t xml:space="preserve"> </w:t>
            </w:r>
            <w:r>
              <w:rPr>
                <w:rFonts w:ascii="Roboto" w:eastAsia="Noto Sans JP" w:hAnsi="Roboto" w:cs="Noto Sans"/>
                <w:color w:val="000000" w:themeColor="text1"/>
                <w:sz w:val="20"/>
                <w:szCs w:val="20"/>
              </w:rPr>
              <w:t>King</w:t>
            </w:r>
            <w:r w:rsidR="00043FBB" w:rsidRPr="0061550B">
              <w:rPr>
                <w:rFonts w:ascii="Roboto" w:eastAsia="Noto Sans JP" w:hAnsi="Roboto" w:cs="Noto Sans"/>
                <w:color w:val="000000" w:themeColor="text1"/>
                <w:sz w:val="20"/>
                <w:szCs w:val="20"/>
              </w:rPr>
              <w:t xml:space="preserve">s Road, </w:t>
            </w:r>
            <w:r>
              <w:rPr>
                <w:rFonts w:ascii="Roboto" w:eastAsia="Noto Sans JP" w:hAnsi="Roboto" w:cs="Noto Sans"/>
                <w:color w:val="000000" w:themeColor="text1"/>
                <w:sz w:val="20"/>
                <w:szCs w:val="20"/>
              </w:rPr>
              <w:t>Loughborough</w:t>
            </w:r>
            <w:r w:rsidR="00043FBB" w:rsidRPr="0061550B">
              <w:rPr>
                <w:rFonts w:ascii="Roboto" w:eastAsia="Noto Sans JP" w:hAnsi="Roboto" w:cs="Noto Sans"/>
                <w:color w:val="000000" w:themeColor="text1"/>
                <w:sz w:val="20"/>
                <w:szCs w:val="20"/>
              </w:rPr>
              <w:t xml:space="preserve">, </w:t>
            </w:r>
            <w:r w:rsidR="00DB3A51">
              <w:rPr>
                <w:rFonts w:ascii="Roboto" w:eastAsia="Noto Sans JP" w:hAnsi="Roboto" w:cs="Noto Sans"/>
                <w:color w:val="000000" w:themeColor="text1"/>
                <w:sz w:val="20"/>
                <w:szCs w:val="20"/>
              </w:rPr>
              <w:t>LE11</w:t>
            </w:r>
            <w:r w:rsidR="00043FBB" w:rsidRPr="0061550B">
              <w:rPr>
                <w:rFonts w:ascii="Roboto" w:eastAsia="Noto Sans JP" w:hAnsi="Roboto" w:cs="Noto Sans"/>
                <w:color w:val="000000" w:themeColor="text1"/>
                <w:sz w:val="20"/>
                <w:szCs w:val="20"/>
              </w:rPr>
              <w:t xml:space="preserve"> </w:t>
            </w:r>
            <w:r w:rsidR="00DB3A51">
              <w:rPr>
                <w:rFonts w:ascii="Roboto" w:eastAsia="Noto Sans JP" w:hAnsi="Roboto" w:cs="Noto Sans"/>
                <w:color w:val="000000" w:themeColor="text1"/>
                <w:sz w:val="20"/>
                <w:szCs w:val="20"/>
              </w:rPr>
              <w:t>1AH</w:t>
            </w:r>
          </w:p>
        </w:tc>
        <w:tc>
          <w:tcPr>
            <w:tcW w:w="395" w:type="dxa"/>
            <w:vMerge/>
            <w:tcBorders>
              <w:left w:val="nil"/>
            </w:tcBorders>
            <w:vAlign w:val="center"/>
          </w:tcPr>
          <w:p w14:paraId="2F6ADD29" w14:textId="1464AE55" w:rsidR="00043FBB" w:rsidRPr="0061550B" w:rsidRDefault="00043FBB" w:rsidP="00407B71">
            <w:pPr>
              <w:spacing w:line="276" w:lineRule="auto"/>
              <w:rPr>
                <w:rFonts w:ascii="Roboto" w:eastAsia="Noto Sans JP" w:hAnsi="Roboto" w:cs="Noto Sans"/>
                <w:color w:val="000000" w:themeColor="text1"/>
              </w:rPr>
            </w:pPr>
          </w:p>
        </w:tc>
        <w:tc>
          <w:tcPr>
            <w:tcW w:w="5548" w:type="dxa"/>
            <w:gridSpan w:val="2"/>
            <w:vMerge/>
            <w:vAlign w:val="center"/>
          </w:tcPr>
          <w:p w14:paraId="37A0AD1F" w14:textId="77777777" w:rsidR="00043FBB" w:rsidRPr="0061550B" w:rsidRDefault="00043FBB" w:rsidP="00407B71">
            <w:pPr>
              <w:spacing w:line="276" w:lineRule="auto"/>
              <w:rPr>
                <w:rFonts w:ascii="Roboto" w:eastAsia="Noto Sans JP" w:hAnsi="Roboto" w:cs="Noto Sans"/>
                <w:color w:val="000000" w:themeColor="text1"/>
              </w:rPr>
            </w:pPr>
          </w:p>
        </w:tc>
      </w:tr>
      <w:tr w:rsidR="00D56CFA" w:rsidRPr="001C54C8" w14:paraId="41253171" w14:textId="3E8B7C3A" w:rsidTr="00740585">
        <w:trPr>
          <w:trHeight w:val="597"/>
        </w:trPr>
        <w:tc>
          <w:tcPr>
            <w:tcW w:w="776" w:type="dxa"/>
            <w:shd w:val="clear" w:color="auto" w:fill="EBEFE9"/>
            <w:vAlign w:val="center"/>
          </w:tcPr>
          <w:p w14:paraId="3AF138BE" w14:textId="390A2D6B" w:rsidR="00043FBB" w:rsidRPr="008871AD" w:rsidRDefault="00043FBB" w:rsidP="00043FBB">
            <w:pPr>
              <w:jc w:val="center"/>
              <w:rPr>
                <w:rFonts w:ascii="Times New Roman" w:eastAsia="Noto Sans JP" w:hAnsi="Times New Roman" w:cs="Times New Roman"/>
                <w:b/>
                <w:bCs/>
                <w:sz w:val="20"/>
                <w:szCs w:val="20"/>
              </w:rPr>
            </w:pPr>
            <w:r w:rsidRPr="008871AD">
              <w:rPr>
                <w:rFonts w:ascii="Times New Roman" w:eastAsia="Noto Sans JP" w:hAnsi="Times New Roman" w:cs="Times New Roman"/>
                <w:b/>
                <w:bCs/>
                <w:sz w:val="20"/>
                <w:szCs w:val="20"/>
              </w:rPr>
              <w:t>L</w:t>
            </w:r>
          </w:p>
        </w:tc>
        <w:tc>
          <w:tcPr>
            <w:tcW w:w="4113" w:type="dxa"/>
            <w:vAlign w:val="center"/>
          </w:tcPr>
          <w:p w14:paraId="24B9F499" w14:textId="407C0341" w:rsidR="00043FBB" w:rsidRPr="0061550B" w:rsidRDefault="00043FBB" w:rsidP="00043FBB">
            <w:pPr>
              <w:rPr>
                <w:rFonts w:ascii="Roboto" w:eastAsia="Noto Sans JP" w:hAnsi="Roboto" w:cs="Noto Sans"/>
                <w:color w:val="000000" w:themeColor="text1"/>
                <w:sz w:val="20"/>
                <w:szCs w:val="20"/>
              </w:rPr>
            </w:pPr>
            <w:r w:rsidRPr="0061550B">
              <w:rPr>
                <w:rFonts w:ascii="Roboto" w:eastAsia="Noto Sans JP" w:hAnsi="Roboto" w:cs="Noto Sans"/>
                <w:color w:val="000000" w:themeColor="text1"/>
                <w:sz w:val="20"/>
                <w:szCs w:val="20"/>
              </w:rPr>
              <w:t>linkedin.com/in/</w:t>
            </w:r>
            <w:proofErr w:type="spellStart"/>
            <w:r w:rsidR="00DB3A51">
              <w:rPr>
                <w:rFonts w:ascii="Roboto" w:eastAsia="Noto Sans JP" w:hAnsi="Roboto" w:cs="Noto Sans"/>
                <w:color w:val="000000" w:themeColor="text1"/>
                <w:sz w:val="20"/>
                <w:szCs w:val="20"/>
              </w:rPr>
              <w:t>yourname</w:t>
            </w:r>
            <w:proofErr w:type="spellEnd"/>
          </w:p>
        </w:tc>
        <w:tc>
          <w:tcPr>
            <w:tcW w:w="395" w:type="dxa"/>
            <w:vMerge/>
            <w:tcBorders>
              <w:left w:val="nil"/>
            </w:tcBorders>
            <w:vAlign w:val="center"/>
          </w:tcPr>
          <w:p w14:paraId="531AAB29" w14:textId="340E5404" w:rsidR="00043FBB" w:rsidRPr="0061550B" w:rsidRDefault="00043FBB" w:rsidP="00407B71">
            <w:pPr>
              <w:spacing w:line="276" w:lineRule="auto"/>
              <w:rPr>
                <w:rFonts w:ascii="Roboto" w:eastAsia="Noto Sans JP" w:hAnsi="Roboto" w:cs="Noto Sans"/>
                <w:color w:val="000000" w:themeColor="text1"/>
              </w:rPr>
            </w:pPr>
          </w:p>
        </w:tc>
        <w:tc>
          <w:tcPr>
            <w:tcW w:w="5548" w:type="dxa"/>
            <w:gridSpan w:val="2"/>
            <w:vMerge/>
            <w:vAlign w:val="center"/>
          </w:tcPr>
          <w:p w14:paraId="082987A1" w14:textId="77777777" w:rsidR="00043FBB" w:rsidRPr="0061550B" w:rsidRDefault="00043FBB" w:rsidP="00407B71">
            <w:pPr>
              <w:spacing w:line="276" w:lineRule="auto"/>
              <w:rPr>
                <w:rFonts w:ascii="Roboto" w:eastAsia="Noto Sans JP" w:hAnsi="Roboto" w:cs="Noto Sans"/>
                <w:color w:val="000000" w:themeColor="text1"/>
              </w:rPr>
            </w:pPr>
          </w:p>
        </w:tc>
      </w:tr>
      <w:tr w:rsidR="0087217B" w:rsidRPr="001C54C8" w14:paraId="70A2A714" w14:textId="77777777" w:rsidTr="003B5B60">
        <w:trPr>
          <w:trHeight w:val="116"/>
        </w:trPr>
        <w:tc>
          <w:tcPr>
            <w:tcW w:w="10832" w:type="dxa"/>
            <w:gridSpan w:val="5"/>
          </w:tcPr>
          <w:p w14:paraId="6C1B5BEE" w14:textId="0D4F9F09" w:rsidR="0087217B" w:rsidRPr="00513B31" w:rsidRDefault="0087217B" w:rsidP="0087217B">
            <w:pPr>
              <w:rPr>
                <w:rFonts w:ascii="Roboto" w:eastAsia="Noto Sans JP" w:hAnsi="Roboto" w:cs="Noto Sans"/>
                <w:color w:val="000000" w:themeColor="text1"/>
                <w:sz w:val="20"/>
                <w:szCs w:val="20"/>
              </w:rPr>
            </w:pPr>
          </w:p>
        </w:tc>
      </w:tr>
      <w:tr w:rsidR="0087217B" w:rsidRPr="001C54C8" w14:paraId="22B54E23" w14:textId="77777777" w:rsidTr="003B5B60">
        <w:tc>
          <w:tcPr>
            <w:tcW w:w="10832" w:type="dxa"/>
            <w:gridSpan w:val="5"/>
          </w:tcPr>
          <w:p w14:paraId="7B0C5211" w14:textId="6681DB5C" w:rsidR="0087217B" w:rsidRPr="008871AD" w:rsidRDefault="00220887" w:rsidP="006173D2">
            <w:pPr>
              <w:rPr>
                <w:rFonts w:ascii="Times New Roman" w:eastAsia="Noto Sans JP" w:hAnsi="Times New Roman" w:cs="Times New Roman"/>
                <w:b/>
                <w:bCs/>
                <w:color w:val="000000" w:themeColor="text1"/>
                <w:sz w:val="30"/>
                <w:szCs w:val="30"/>
              </w:rPr>
            </w:pPr>
            <w:r w:rsidRPr="00740585">
              <w:rPr>
                <w:rFonts w:ascii="Times New Roman" w:eastAsia="Noto Sans JP" w:hAnsi="Times New Roman" w:cs="Times New Roman"/>
                <w:b/>
                <w:bCs/>
                <w:color w:val="798774"/>
                <w:sz w:val="30"/>
                <w:szCs w:val="30"/>
              </w:rPr>
              <w:t>Work Experience</w:t>
            </w:r>
          </w:p>
        </w:tc>
      </w:tr>
      <w:tr w:rsidR="00C41CB6" w:rsidRPr="001C54C8" w14:paraId="17569CF5" w14:textId="71BCC90A" w:rsidTr="003B5B60">
        <w:tc>
          <w:tcPr>
            <w:tcW w:w="10832" w:type="dxa"/>
            <w:gridSpan w:val="5"/>
          </w:tcPr>
          <w:p w14:paraId="727967C3" w14:textId="425F8073" w:rsidR="00C41CB6" w:rsidRPr="0061550B" w:rsidRDefault="00C41CB6" w:rsidP="0087217B">
            <w:pPr>
              <w:rPr>
                <w:rFonts w:ascii="Roboto" w:eastAsia="Noto Sans JP" w:hAnsi="Roboto" w:cs="Noto Sans"/>
                <w:color w:val="000000" w:themeColor="text1"/>
                <w:sz w:val="20"/>
                <w:szCs w:val="20"/>
              </w:rPr>
            </w:pPr>
          </w:p>
        </w:tc>
      </w:tr>
      <w:tr w:rsidR="008871AD" w:rsidRPr="001C54C8" w14:paraId="413627C1" w14:textId="413EF422" w:rsidTr="00513B31">
        <w:trPr>
          <w:trHeight w:val="347"/>
        </w:trPr>
        <w:tc>
          <w:tcPr>
            <w:tcW w:w="5568" w:type="dxa"/>
            <w:gridSpan w:val="4"/>
            <w:shd w:val="clear" w:color="auto" w:fill="EBEFE9"/>
            <w:vAlign w:val="center"/>
          </w:tcPr>
          <w:p w14:paraId="7279AEDC" w14:textId="324333EF" w:rsidR="006173D2" w:rsidRPr="008871AD" w:rsidRDefault="00CA0A24" w:rsidP="008871AD">
            <w:pPr>
              <w:jc w:val="center"/>
              <w:rPr>
                <w:rFonts w:ascii="Roboto" w:hAnsi="Roboto"/>
                <w:sz w:val="20"/>
                <w:szCs w:val="20"/>
              </w:rPr>
            </w:pPr>
            <w:r>
              <w:rPr>
                <w:rFonts w:ascii="Roboto" w:eastAsia="Noto Sans JP" w:hAnsi="Roboto" w:cs="Noto Sans"/>
                <w:color w:val="000000" w:themeColor="text1"/>
              </w:rPr>
              <w:t>Sales Executive</w:t>
            </w:r>
            <w:r w:rsidR="00E11859" w:rsidRPr="004C2F8A">
              <w:rPr>
                <w:rFonts w:ascii="Roboto" w:eastAsia="Noto Sans JP" w:hAnsi="Roboto" w:cs="Noto Sans"/>
                <w:color w:val="000000" w:themeColor="text1"/>
              </w:rPr>
              <w:t>,</w:t>
            </w:r>
            <w:r w:rsidR="00E11859">
              <w:rPr>
                <w:rFonts w:ascii="Roboto" w:eastAsia="Noto Sans JP" w:hAnsi="Roboto" w:cs="Noto Sans"/>
                <w:b/>
                <w:bCs/>
                <w:color w:val="000000" w:themeColor="text1"/>
                <w:sz w:val="20"/>
                <w:szCs w:val="20"/>
              </w:rPr>
              <w:t xml:space="preserve"> </w:t>
            </w:r>
            <w:r>
              <w:rPr>
                <w:rFonts w:ascii="Roboto" w:eastAsia="Noto Sans JP" w:hAnsi="Roboto" w:cs="Noto Sans"/>
                <w:color w:val="000000" w:themeColor="text1"/>
                <w:sz w:val="20"/>
                <w:szCs w:val="20"/>
              </w:rPr>
              <w:t>The Access Group</w:t>
            </w:r>
          </w:p>
        </w:tc>
        <w:tc>
          <w:tcPr>
            <w:tcW w:w="5264" w:type="dxa"/>
            <w:vAlign w:val="center"/>
          </w:tcPr>
          <w:p w14:paraId="272894FF" w14:textId="00549B83" w:rsidR="006173D2" w:rsidRPr="00227316" w:rsidRDefault="00CA0A24" w:rsidP="009F2717">
            <w:pPr>
              <w:pStyle w:val="NormalWeb"/>
              <w:spacing w:before="0" w:beforeAutospacing="0" w:after="0" w:afterAutospacing="0"/>
              <w:rPr>
                <w:rFonts w:ascii="Roboto" w:eastAsia="Noto Sans JP" w:hAnsi="Roboto" w:cs="Noto Sans"/>
                <w:b/>
                <w:bCs/>
                <w:color w:val="000000" w:themeColor="text1"/>
                <w:sz w:val="20"/>
                <w:szCs w:val="20"/>
              </w:rPr>
            </w:pPr>
            <w:r>
              <w:rPr>
                <w:rFonts w:ascii="Roboto" w:eastAsia="Noto Sans JP" w:hAnsi="Roboto" w:cs="Noto Sans"/>
                <w:color w:val="000000" w:themeColor="text1"/>
                <w:sz w:val="20"/>
                <w:szCs w:val="20"/>
              </w:rPr>
              <w:t>Loughborough</w:t>
            </w:r>
            <w:r w:rsidR="008871AD">
              <w:rPr>
                <w:rFonts w:ascii="Roboto" w:eastAsia="Noto Sans JP" w:hAnsi="Roboto" w:cs="Noto Sans"/>
                <w:color w:val="000000" w:themeColor="text1"/>
                <w:sz w:val="20"/>
                <w:szCs w:val="20"/>
              </w:rPr>
              <w:t xml:space="preserve"> | </w:t>
            </w:r>
            <w:r>
              <w:rPr>
                <w:rFonts w:ascii="Roboto" w:eastAsia="Noto Sans JP" w:hAnsi="Roboto" w:cs="Noto Sans"/>
                <w:color w:val="000000" w:themeColor="text1"/>
                <w:sz w:val="20"/>
                <w:szCs w:val="20"/>
              </w:rPr>
              <w:t xml:space="preserve">Jan </w:t>
            </w:r>
            <w:r w:rsidR="008871AD" w:rsidRPr="008871AD">
              <w:rPr>
                <w:rFonts w:ascii="Roboto" w:eastAsia="Noto Sans JP" w:hAnsi="Roboto" w:cs="Noto Sans"/>
                <w:color w:val="000000" w:themeColor="text1"/>
                <w:sz w:val="20"/>
                <w:szCs w:val="20"/>
              </w:rPr>
              <w:t>20</w:t>
            </w:r>
            <w:r w:rsidR="00513B31">
              <w:rPr>
                <w:rFonts w:ascii="Roboto" w:eastAsia="Noto Sans JP" w:hAnsi="Roboto" w:cs="Noto Sans"/>
                <w:color w:val="000000" w:themeColor="text1"/>
                <w:sz w:val="20"/>
                <w:szCs w:val="20"/>
              </w:rPr>
              <w:t>XX</w:t>
            </w:r>
            <w:r w:rsidR="008871AD" w:rsidRPr="008871AD">
              <w:rPr>
                <w:rFonts w:ascii="Roboto" w:eastAsia="Noto Sans JP" w:hAnsi="Roboto" w:cs="Noto Sans"/>
                <w:color w:val="000000" w:themeColor="text1"/>
                <w:sz w:val="20"/>
                <w:szCs w:val="20"/>
              </w:rPr>
              <w:t>–Present</w:t>
            </w:r>
          </w:p>
        </w:tc>
      </w:tr>
      <w:tr w:rsidR="006173D2" w:rsidRPr="001C54C8" w14:paraId="2224AC40" w14:textId="77777777" w:rsidTr="003B5B60">
        <w:trPr>
          <w:trHeight w:val="68"/>
        </w:trPr>
        <w:tc>
          <w:tcPr>
            <w:tcW w:w="10832" w:type="dxa"/>
            <w:gridSpan w:val="5"/>
          </w:tcPr>
          <w:p w14:paraId="6A999CE3" w14:textId="77777777" w:rsidR="006173D2" w:rsidRPr="0061550B" w:rsidRDefault="006173D2" w:rsidP="006173D2">
            <w:pPr>
              <w:pStyle w:val="NormalWeb"/>
              <w:spacing w:before="0" w:beforeAutospacing="0" w:after="0" w:afterAutospacing="0"/>
              <w:rPr>
                <w:rFonts w:ascii="Roboto" w:eastAsia="Noto Sans JP" w:hAnsi="Roboto" w:cs="Noto Sans"/>
                <w:b/>
                <w:bCs/>
                <w:color w:val="000000" w:themeColor="text1"/>
                <w:sz w:val="20"/>
                <w:szCs w:val="20"/>
              </w:rPr>
            </w:pPr>
          </w:p>
        </w:tc>
      </w:tr>
      <w:tr w:rsidR="00220887" w:rsidRPr="001C54C8" w14:paraId="4FEB446B" w14:textId="7CA0DF4F" w:rsidTr="00513B31">
        <w:trPr>
          <w:trHeight w:val="190"/>
        </w:trPr>
        <w:tc>
          <w:tcPr>
            <w:tcW w:w="10832" w:type="dxa"/>
            <w:gridSpan w:val="5"/>
          </w:tcPr>
          <w:p w14:paraId="700EDCB0" w14:textId="77777777" w:rsidR="00CF7A43" w:rsidRPr="0063524E" w:rsidRDefault="00CF7A43" w:rsidP="00CF7A43">
            <w:pPr>
              <w:numPr>
                <w:ilvl w:val="0"/>
                <w:numId w:val="3"/>
              </w:numPr>
              <w:spacing w:after="120"/>
              <w:ind w:left="357" w:rightChars="567" w:right="1247" w:hanging="357"/>
              <w:textAlignment w:val="baseline"/>
              <w:rPr>
                <w:rFonts w:ascii="Roboto" w:eastAsia="Noto Sans JP" w:hAnsi="Roboto" w:cs="Noto Sans"/>
                <w:color w:val="000000" w:themeColor="text1"/>
                <w:sz w:val="21"/>
                <w:szCs w:val="21"/>
                <w:lang w:eastAsia="en-IN"/>
              </w:rPr>
            </w:pPr>
            <w:r w:rsidRPr="0063524E">
              <w:rPr>
                <w:rFonts w:ascii="Roboto" w:eastAsia="Noto Sans JP" w:hAnsi="Roboto" w:cs="Noto Sans"/>
                <w:color w:val="000000" w:themeColor="text1"/>
                <w:sz w:val="21"/>
                <w:szCs w:val="21"/>
                <w:lang w:eastAsia="en-IN"/>
              </w:rPr>
              <w:t>Oversee numerous sales-based operations, including bid development, contract negotiations, and strategic partnerships with key decision-makers and senior executives</w:t>
            </w:r>
          </w:p>
          <w:p w14:paraId="05354194" w14:textId="77777777" w:rsidR="00CF7A43" w:rsidRPr="0063524E" w:rsidRDefault="00CF7A43" w:rsidP="00CF7A43">
            <w:pPr>
              <w:numPr>
                <w:ilvl w:val="0"/>
                <w:numId w:val="3"/>
              </w:numPr>
              <w:spacing w:after="120"/>
              <w:ind w:left="357" w:rightChars="567" w:right="1247" w:hanging="357"/>
              <w:textAlignment w:val="baseline"/>
              <w:rPr>
                <w:rFonts w:ascii="Roboto" w:eastAsia="Noto Sans JP" w:hAnsi="Roboto" w:cs="Noto Sans"/>
                <w:color w:val="000000" w:themeColor="text1"/>
                <w:sz w:val="21"/>
                <w:szCs w:val="21"/>
                <w:lang w:eastAsia="en-IN"/>
              </w:rPr>
            </w:pPr>
            <w:r w:rsidRPr="0063524E">
              <w:rPr>
                <w:rFonts w:ascii="Roboto" w:eastAsia="Noto Sans JP" w:hAnsi="Roboto" w:cs="Noto Sans"/>
                <w:color w:val="000000" w:themeColor="text1"/>
                <w:sz w:val="21"/>
                <w:szCs w:val="21"/>
                <w:lang w:eastAsia="en-IN"/>
              </w:rPr>
              <w:t xml:space="preserve">Represent the business at 47 trade events to boost exposure and acquire market share </w:t>
            </w:r>
          </w:p>
          <w:p w14:paraId="42A3E511" w14:textId="2FED7F3F" w:rsidR="00220887" w:rsidRPr="00513B31" w:rsidRDefault="00CF7A43" w:rsidP="00513B31">
            <w:pPr>
              <w:numPr>
                <w:ilvl w:val="0"/>
                <w:numId w:val="3"/>
              </w:numPr>
              <w:spacing w:after="120"/>
              <w:ind w:left="357" w:rightChars="567" w:right="1247" w:hanging="357"/>
              <w:textAlignment w:val="baseline"/>
              <w:rPr>
                <w:rFonts w:ascii="Roboto" w:eastAsia="Noto Sans JP" w:hAnsi="Roboto" w:cs="Noto Sans"/>
                <w:color w:val="000000" w:themeColor="text1"/>
                <w:sz w:val="21"/>
                <w:szCs w:val="21"/>
                <w:lang w:eastAsia="en-IN"/>
              </w:rPr>
            </w:pPr>
            <w:r w:rsidRPr="0063524E">
              <w:rPr>
                <w:rFonts w:ascii="Roboto" w:eastAsia="Noto Sans JP" w:hAnsi="Roboto" w:cs="Noto Sans"/>
                <w:color w:val="000000" w:themeColor="text1"/>
                <w:sz w:val="21"/>
                <w:szCs w:val="21"/>
                <w:lang w:eastAsia="en-IN"/>
              </w:rPr>
              <w:t>Attend monthly meetings to discuss new strategies and upcoming revenue estimates based on client orders</w:t>
            </w:r>
          </w:p>
        </w:tc>
      </w:tr>
      <w:tr w:rsidR="00C41CB6" w:rsidRPr="001C54C8" w14:paraId="31E7EA80" w14:textId="683E4925" w:rsidTr="003B5B60">
        <w:tc>
          <w:tcPr>
            <w:tcW w:w="10832" w:type="dxa"/>
            <w:gridSpan w:val="5"/>
          </w:tcPr>
          <w:p w14:paraId="38891225" w14:textId="77777777" w:rsidR="00C41CB6" w:rsidRPr="00513B31" w:rsidRDefault="00C41CB6" w:rsidP="0087217B">
            <w:pPr>
              <w:rPr>
                <w:rFonts w:ascii="Roboto" w:eastAsia="Noto Sans JP" w:hAnsi="Roboto" w:cs="Noto Sans"/>
                <w:color w:val="000000" w:themeColor="text1"/>
                <w:sz w:val="20"/>
                <w:szCs w:val="20"/>
              </w:rPr>
            </w:pPr>
          </w:p>
        </w:tc>
      </w:tr>
      <w:tr w:rsidR="008871AD" w:rsidRPr="001C54C8" w14:paraId="21190751" w14:textId="62320435" w:rsidTr="00513B31">
        <w:trPr>
          <w:trHeight w:val="328"/>
        </w:trPr>
        <w:tc>
          <w:tcPr>
            <w:tcW w:w="5568" w:type="dxa"/>
            <w:gridSpan w:val="4"/>
            <w:shd w:val="clear" w:color="auto" w:fill="EBEFE9"/>
            <w:vAlign w:val="center"/>
          </w:tcPr>
          <w:p w14:paraId="73AF2485" w14:textId="4970ECC1" w:rsidR="00227316" w:rsidRPr="0061550B" w:rsidRDefault="00513B31" w:rsidP="00E11859">
            <w:pPr>
              <w:jc w:val="center"/>
              <w:rPr>
                <w:rFonts w:ascii="Roboto" w:eastAsia="Noto Sans JP" w:hAnsi="Roboto" w:cs="Noto Sans"/>
                <w:color w:val="000000" w:themeColor="text1"/>
                <w:sz w:val="20"/>
                <w:szCs w:val="20"/>
              </w:rPr>
            </w:pPr>
            <w:r>
              <w:rPr>
                <w:rFonts w:ascii="Roboto" w:eastAsia="Noto Sans JP" w:hAnsi="Roboto" w:cs="Noto Sans"/>
                <w:color w:val="000000" w:themeColor="text1"/>
                <w:lang w:eastAsia="en-IN"/>
              </w:rPr>
              <w:t>Business Development Specialist</w:t>
            </w:r>
            <w:r w:rsidR="00E11859" w:rsidRPr="004C2F8A">
              <w:rPr>
                <w:rFonts w:ascii="Roboto" w:eastAsia="Noto Sans JP" w:hAnsi="Roboto" w:cs="Noto Sans"/>
                <w:color w:val="000000" w:themeColor="text1"/>
                <w:lang w:eastAsia="en-IN"/>
              </w:rPr>
              <w:t>,</w:t>
            </w:r>
            <w:r w:rsidR="00E11859" w:rsidRPr="004C2F8A">
              <w:rPr>
                <w:rFonts w:ascii="Roboto" w:eastAsia="Noto Sans JP" w:hAnsi="Roboto" w:cs="Noto Sans"/>
                <w:color w:val="000000" w:themeColor="text1"/>
                <w:sz w:val="20"/>
                <w:szCs w:val="20"/>
                <w:lang w:eastAsia="en-IN"/>
              </w:rPr>
              <w:t xml:space="preserve"> </w:t>
            </w:r>
            <w:r w:rsidR="00CA0A24">
              <w:rPr>
                <w:rFonts w:ascii="Roboto" w:eastAsia="Noto Sans JP" w:hAnsi="Roboto" w:cs="Noto Sans"/>
                <w:color w:val="000000" w:themeColor="text1"/>
                <w:sz w:val="20"/>
                <w:szCs w:val="20"/>
                <w:lang w:eastAsia="en-IN"/>
              </w:rPr>
              <w:t>Smith &amp; Sterling LTD</w:t>
            </w:r>
          </w:p>
        </w:tc>
        <w:tc>
          <w:tcPr>
            <w:tcW w:w="5264" w:type="dxa"/>
            <w:vAlign w:val="center"/>
          </w:tcPr>
          <w:p w14:paraId="33D84E3B" w14:textId="00E352A3" w:rsidR="00227316" w:rsidRPr="00227316" w:rsidRDefault="00CA0A24" w:rsidP="009F2717">
            <w:pPr>
              <w:rPr>
                <w:rFonts w:ascii="Roboto" w:eastAsia="Noto Sans JP" w:hAnsi="Roboto" w:cs="Noto Sans"/>
                <w:b/>
                <w:bCs/>
                <w:color w:val="000000" w:themeColor="text1"/>
                <w:sz w:val="20"/>
                <w:szCs w:val="20"/>
                <w:lang w:eastAsia="en-IN"/>
              </w:rPr>
            </w:pPr>
            <w:r>
              <w:rPr>
                <w:rFonts w:ascii="Roboto" w:eastAsia="Noto Sans JP" w:hAnsi="Roboto" w:cs="Noto Sans"/>
                <w:color w:val="000000" w:themeColor="text1"/>
                <w:sz w:val="20"/>
                <w:szCs w:val="20"/>
                <w:lang w:eastAsia="en-IN"/>
              </w:rPr>
              <w:t>Bradford</w:t>
            </w:r>
            <w:r w:rsidR="00E11859">
              <w:rPr>
                <w:rFonts w:ascii="Roboto" w:eastAsia="Noto Sans JP" w:hAnsi="Roboto" w:cs="Noto Sans"/>
                <w:color w:val="000000" w:themeColor="text1"/>
                <w:sz w:val="20"/>
                <w:szCs w:val="20"/>
                <w:lang w:eastAsia="en-IN"/>
              </w:rPr>
              <w:t xml:space="preserve"> | </w:t>
            </w:r>
            <w:r>
              <w:rPr>
                <w:rFonts w:ascii="Roboto" w:eastAsia="Noto Sans JP" w:hAnsi="Roboto" w:cs="Noto Sans"/>
                <w:color w:val="000000" w:themeColor="text1"/>
                <w:sz w:val="20"/>
                <w:szCs w:val="20"/>
                <w:lang w:eastAsia="en-IN"/>
              </w:rPr>
              <w:t xml:space="preserve">Sep </w:t>
            </w:r>
            <w:r w:rsidR="00E11859" w:rsidRPr="00E11859">
              <w:rPr>
                <w:rFonts w:ascii="Roboto" w:eastAsia="Noto Sans JP" w:hAnsi="Roboto" w:cs="Noto Sans"/>
                <w:color w:val="000000" w:themeColor="text1"/>
                <w:sz w:val="20"/>
                <w:szCs w:val="20"/>
                <w:lang w:eastAsia="en-IN"/>
              </w:rPr>
              <w:t>20</w:t>
            </w:r>
            <w:r w:rsidR="00513B31">
              <w:rPr>
                <w:rFonts w:ascii="Roboto" w:eastAsia="Noto Sans JP" w:hAnsi="Roboto" w:cs="Noto Sans"/>
                <w:color w:val="000000" w:themeColor="text1"/>
                <w:sz w:val="20"/>
                <w:szCs w:val="20"/>
                <w:lang w:eastAsia="en-IN"/>
              </w:rPr>
              <w:t>XX</w:t>
            </w:r>
            <w:r w:rsidR="00E11859" w:rsidRPr="00E11859">
              <w:rPr>
                <w:rFonts w:ascii="Roboto" w:eastAsia="Noto Sans JP" w:hAnsi="Roboto" w:cs="Noto Sans"/>
                <w:color w:val="000000" w:themeColor="text1"/>
                <w:sz w:val="20"/>
                <w:szCs w:val="20"/>
                <w:lang w:eastAsia="en-IN"/>
              </w:rPr>
              <w:t>–</w:t>
            </w:r>
            <w:r>
              <w:rPr>
                <w:rFonts w:ascii="Roboto" w:eastAsia="Noto Sans JP" w:hAnsi="Roboto" w:cs="Noto Sans"/>
                <w:color w:val="000000" w:themeColor="text1"/>
                <w:sz w:val="20"/>
                <w:szCs w:val="20"/>
                <w:lang w:eastAsia="en-IN"/>
              </w:rPr>
              <w:t xml:space="preserve">Dec </w:t>
            </w:r>
            <w:r w:rsidR="00E11859" w:rsidRPr="00E11859">
              <w:rPr>
                <w:rFonts w:ascii="Roboto" w:eastAsia="Noto Sans JP" w:hAnsi="Roboto" w:cs="Noto Sans"/>
                <w:color w:val="000000" w:themeColor="text1"/>
                <w:sz w:val="20"/>
                <w:szCs w:val="20"/>
                <w:lang w:eastAsia="en-IN"/>
              </w:rPr>
              <w:t>20</w:t>
            </w:r>
            <w:r w:rsidR="00513B31">
              <w:rPr>
                <w:rFonts w:ascii="Roboto" w:eastAsia="Noto Sans JP" w:hAnsi="Roboto" w:cs="Noto Sans"/>
                <w:color w:val="000000" w:themeColor="text1"/>
                <w:sz w:val="20"/>
                <w:szCs w:val="20"/>
                <w:lang w:eastAsia="en-IN"/>
              </w:rPr>
              <w:t>XX</w:t>
            </w:r>
          </w:p>
        </w:tc>
      </w:tr>
      <w:tr w:rsidR="00227316" w:rsidRPr="001C54C8" w14:paraId="1747487F" w14:textId="77777777" w:rsidTr="003B5B60">
        <w:tc>
          <w:tcPr>
            <w:tcW w:w="10832" w:type="dxa"/>
            <w:gridSpan w:val="5"/>
          </w:tcPr>
          <w:p w14:paraId="11FFA41B" w14:textId="77777777" w:rsidR="00227316" w:rsidRPr="0061550B" w:rsidRDefault="00227316" w:rsidP="0087217B">
            <w:pPr>
              <w:rPr>
                <w:rFonts w:ascii="Roboto" w:eastAsia="Noto Sans JP" w:hAnsi="Roboto" w:cs="Noto Sans"/>
                <w:color w:val="000000" w:themeColor="text1"/>
                <w:sz w:val="20"/>
                <w:szCs w:val="20"/>
              </w:rPr>
            </w:pPr>
          </w:p>
        </w:tc>
      </w:tr>
      <w:tr w:rsidR="00227316" w:rsidRPr="001C54C8" w14:paraId="096F6509" w14:textId="27E32DC8" w:rsidTr="00513B31">
        <w:trPr>
          <w:trHeight w:val="1070"/>
        </w:trPr>
        <w:tc>
          <w:tcPr>
            <w:tcW w:w="10832" w:type="dxa"/>
            <w:gridSpan w:val="5"/>
          </w:tcPr>
          <w:p w14:paraId="00D7D84B" w14:textId="57D1E584" w:rsidR="00513B31" w:rsidRPr="00513B31" w:rsidRDefault="00513B31" w:rsidP="00513B31">
            <w:pPr>
              <w:numPr>
                <w:ilvl w:val="0"/>
                <w:numId w:val="3"/>
              </w:numPr>
              <w:spacing w:after="120"/>
              <w:ind w:left="357" w:rightChars="567" w:right="1247" w:hanging="357"/>
              <w:textAlignment w:val="baseline"/>
              <w:rPr>
                <w:rFonts w:ascii="Roboto" w:eastAsia="Noto Sans JP" w:hAnsi="Roboto" w:cs="Noto Sans"/>
                <w:color w:val="000000" w:themeColor="text1"/>
                <w:sz w:val="21"/>
                <w:szCs w:val="21"/>
                <w:lang w:val="en-GB" w:eastAsia="en-IN"/>
              </w:rPr>
            </w:pPr>
            <w:r w:rsidRPr="00513B31">
              <w:rPr>
                <w:rFonts w:ascii="Roboto" w:eastAsia="Noto Sans JP" w:hAnsi="Roboto" w:cs="Noto Sans"/>
                <w:color w:val="000000" w:themeColor="text1"/>
                <w:sz w:val="21"/>
                <w:szCs w:val="21"/>
                <w:lang w:val="en-GB" w:eastAsia="en-IN"/>
              </w:rPr>
              <w:t>Generated new business opportunities through targeted outreach, cold calling, and LinkedIn prospecting, securing high-value meetings for the senior sales team</w:t>
            </w:r>
          </w:p>
          <w:p w14:paraId="51600BA6" w14:textId="5E01F236" w:rsidR="00227316" w:rsidRPr="00513B31" w:rsidRDefault="00513B31" w:rsidP="00513B31">
            <w:pPr>
              <w:numPr>
                <w:ilvl w:val="0"/>
                <w:numId w:val="3"/>
              </w:numPr>
              <w:spacing w:after="120"/>
              <w:ind w:left="357" w:rightChars="567" w:right="1247" w:hanging="357"/>
              <w:textAlignment w:val="baseline"/>
              <w:rPr>
                <w:rFonts w:ascii="Roboto" w:eastAsia="Noto Sans JP" w:hAnsi="Roboto" w:cs="Noto Sans"/>
                <w:color w:val="000000" w:themeColor="text1"/>
                <w:sz w:val="21"/>
                <w:szCs w:val="21"/>
                <w:lang w:val="en-GB" w:eastAsia="en-IN"/>
              </w:rPr>
            </w:pPr>
            <w:r w:rsidRPr="00513B31">
              <w:rPr>
                <w:rFonts w:ascii="Roboto" w:eastAsia="Noto Sans JP" w:hAnsi="Roboto" w:cs="Noto Sans"/>
                <w:color w:val="000000" w:themeColor="text1"/>
                <w:sz w:val="21"/>
                <w:szCs w:val="21"/>
                <w:lang w:val="en-GB" w:eastAsia="en-IN"/>
              </w:rPr>
              <w:t>Managed and nurtured early-stage leads in the CRM, ensuring a healthy and consistent sales pipeline</w:t>
            </w:r>
          </w:p>
        </w:tc>
      </w:tr>
      <w:tr w:rsidR="00C41CB6" w:rsidRPr="001C54C8" w14:paraId="71B1FD96" w14:textId="3185EFF2" w:rsidTr="003B5B60">
        <w:tc>
          <w:tcPr>
            <w:tcW w:w="10832" w:type="dxa"/>
            <w:gridSpan w:val="5"/>
          </w:tcPr>
          <w:p w14:paraId="7A52EFB3" w14:textId="77777777" w:rsidR="00C41CB6" w:rsidRPr="00513B31" w:rsidRDefault="00C41CB6" w:rsidP="0087217B">
            <w:pPr>
              <w:rPr>
                <w:rFonts w:ascii="Roboto" w:eastAsia="Noto Sans JP" w:hAnsi="Roboto" w:cs="Noto Sans"/>
                <w:color w:val="000000" w:themeColor="text1"/>
                <w:sz w:val="20"/>
                <w:szCs w:val="20"/>
              </w:rPr>
            </w:pPr>
          </w:p>
        </w:tc>
      </w:tr>
      <w:tr w:rsidR="008871AD" w:rsidRPr="001C54C8" w14:paraId="307B1C8B" w14:textId="7157A6EF" w:rsidTr="00513B31">
        <w:trPr>
          <w:trHeight w:val="368"/>
        </w:trPr>
        <w:tc>
          <w:tcPr>
            <w:tcW w:w="5568" w:type="dxa"/>
            <w:gridSpan w:val="4"/>
            <w:shd w:val="clear" w:color="auto" w:fill="EBEFE9"/>
            <w:vAlign w:val="center"/>
          </w:tcPr>
          <w:p w14:paraId="17E4681F" w14:textId="0B00F175" w:rsidR="00227316" w:rsidRPr="0061550B" w:rsidRDefault="00513B31" w:rsidP="00E11859">
            <w:pPr>
              <w:jc w:val="center"/>
              <w:rPr>
                <w:rFonts w:ascii="Roboto" w:eastAsia="Noto Sans JP" w:hAnsi="Roboto" w:cs="Noto Sans"/>
                <w:color w:val="000000" w:themeColor="text1"/>
                <w:sz w:val="30"/>
                <w:szCs w:val="30"/>
              </w:rPr>
            </w:pPr>
            <w:r>
              <w:rPr>
                <w:rFonts w:ascii="Roboto" w:eastAsia="Noto Sans JP" w:hAnsi="Roboto" w:cs="Noto Sans"/>
                <w:color w:val="000000" w:themeColor="text1"/>
                <w:lang w:eastAsia="en-IN"/>
              </w:rPr>
              <w:t xml:space="preserve">Senior </w:t>
            </w:r>
            <w:r w:rsidR="00CA0A24">
              <w:rPr>
                <w:rFonts w:ascii="Roboto" w:eastAsia="Noto Sans JP" w:hAnsi="Roboto" w:cs="Noto Sans"/>
                <w:color w:val="000000" w:themeColor="text1"/>
                <w:lang w:eastAsia="en-IN"/>
              </w:rPr>
              <w:t xml:space="preserve">Sales </w:t>
            </w:r>
            <w:r>
              <w:rPr>
                <w:rFonts w:ascii="Roboto" w:eastAsia="Noto Sans JP" w:hAnsi="Roboto" w:cs="Noto Sans"/>
                <w:color w:val="000000" w:themeColor="text1"/>
                <w:lang w:eastAsia="en-IN"/>
              </w:rPr>
              <w:t>Representative</w:t>
            </w:r>
            <w:r w:rsidR="00E11859" w:rsidRPr="004C2F8A">
              <w:rPr>
                <w:rFonts w:ascii="Roboto" w:eastAsia="Noto Sans JP" w:hAnsi="Roboto" w:cs="Noto Sans"/>
                <w:color w:val="000000" w:themeColor="text1"/>
                <w:lang w:eastAsia="en-IN"/>
              </w:rPr>
              <w:t>,</w:t>
            </w:r>
            <w:r w:rsidR="00E11859">
              <w:rPr>
                <w:rFonts w:ascii="Roboto" w:eastAsia="Noto Sans JP" w:hAnsi="Roboto" w:cs="Noto Sans"/>
                <w:b/>
                <w:bCs/>
                <w:color w:val="000000" w:themeColor="text1"/>
                <w:sz w:val="20"/>
                <w:szCs w:val="20"/>
                <w:lang w:eastAsia="en-IN"/>
              </w:rPr>
              <w:t xml:space="preserve"> </w:t>
            </w:r>
            <w:r w:rsidR="00CA0A24">
              <w:rPr>
                <w:rFonts w:ascii="Roboto" w:eastAsia="Noto Sans JP" w:hAnsi="Roboto" w:cs="Noto Sans"/>
                <w:color w:val="000000" w:themeColor="text1"/>
                <w:sz w:val="20"/>
                <w:szCs w:val="20"/>
                <w:lang w:eastAsia="en-IN"/>
              </w:rPr>
              <w:t>Relish Sales</w:t>
            </w:r>
          </w:p>
        </w:tc>
        <w:tc>
          <w:tcPr>
            <w:tcW w:w="5264" w:type="dxa"/>
            <w:vAlign w:val="center"/>
          </w:tcPr>
          <w:p w14:paraId="4AAC185C" w14:textId="6AA49A95" w:rsidR="00227316" w:rsidRPr="00227316" w:rsidRDefault="00CA0A24" w:rsidP="009F2717">
            <w:pPr>
              <w:rPr>
                <w:rFonts w:ascii="Roboto" w:eastAsia="Noto Sans JP" w:hAnsi="Roboto" w:cs="Noto Sans"/>
                <w:b/>
                <w:bCs/>
                <w:color w:val="000000" w:themeColor="text1"/>
                <w:sz w:val="20"/>
                <w:szCs w:val="20"/>
                <w:lang w:eastAsia="en-IN"/>
              </w:rPr>
            </w:pPr>
            <w:r>
              <w:rPr>
                <w:rFonts w:ascii="Roboto" w:eastAsia="Noto Sans JP" w:hAnsi="Roboto" w:cs="Noto Sans"/>
                <w:color w:val="000000" w:themeColor="text1"/>
                <w:sz w:val="20"/>
                <w:szCs w:val="20"/>
                <w:lang w:eastAsia="en-IN"/>
              </w:rPr>
              <w:t>Leeds</w:t>
            </w:r>
            <w:r w:rsidR="00E11859">
              <w:rPr>
                <w:rFonts w:ascii="Roboto" w:eastAsia="Noto Sans JP" w:hAnsi="Roboto" w:cs="Noto Sans"/>
                <w:color w:val="000000" w:themeColor="text1"/>
                <w:sz w:val="20"/>
                <w:szCs w:val="20"/>
                <w:lang w:eastAsia="en-IN"/>
              </w:rPr>
              <w:t xml:space="preserve"> | </w:t>
            </w:r>
            <w:r>
              <w:rPr>
                <w:rFonts w:ascii="Roboto" w:eastAsia="Noto Sans JP" w:hAnsi="Roboto" w:cs="Noto Sans"/>
                <w:color w:val="000000" w:themeColor="text1"/>
                <w:sz w:val="20"/>
                <w:szCs w:val="20"/>
                <w:lang w:eastAsia="en-IN"/>
              </w:rPr>
              <w:t xml:space="preserve">Jul </w:t>
            </w:r>
            <w:r w:rsidR="00E11859" w:rsidRPr="00E11859">
              <w:rPr>
                <w:rFonts w:ascii="Roboto" w:eastAsia="Noto Sans JP" w:hAnsi="Roboto" w:cs="Noto Sans"/>
                <w:color w:val="000000" w:themeColor="text1"/>
                <w:sz w:val="20"/>
                <w:szCs w:val="20"/>
                <w:lang w:eastAsia="en-IN"/>
              </w:rPr>
              <w:t>20</w:t>
            </w:r>
            <w:r w:rsidR="00513B31">
              <w:rPr>
                <w:rFonts w:ascii="Roboto" w:eastAsia="Noto Sans JP" w:hAnsi="Roboto" w:cs="Noto Sans"/>
                <w:color w:val="000000" w:themeColor="text1"/>
                <w:sz w:val="20"/>
                <w:szCs w:val="20"/>
                <w:lang w:eastAsia="en-IN"/>
              </w:rPr>
              <w:t>XX</w:t>
            </w:r>
            <w:r w:rsidR="00E11859" w:rsidRPr="00E11859">
              <w:rPr>
                <w:rFonts w:ascii="Roboto" w:eastAsia="Noto Sans JP" w:hAnsi="Roboto" w:cs="Noto Sans"/>
                <w:color w:val="000000" w:themeColor="text1"/>
                <w:sz w:val="20"/>
                <w:szCs w:val="20"/>
                <w:lang w:eastAsia="en-IN"/>
              </w:rPr>
              <w:t>–</w:t>
            </w:r>
            <w:r>
              <w:rPr>
                <w:rFonts w:ascii="Roboto" w:eastAsia="Noto Sans JP" w:hAnsi="Roboto" w:cs="Noto Sans"/>
                <w:color w:val="000000" w:themeColor="text1"/>
                <w:sz w:val="20"/>
                <w:szCs w:val="20"/>
                <w:lang w:eastAsia="en-IN"/>
              </w:rPr>
              <w:t xml:space="preserve">Aug </w:t>
            </w:r>
            <w:r w:rsidR="00E11859" w:rsidRPr="00E11859">
              <w:rPr>
                <w:rFonts w:ascii="Roboto" w:eastAsia="Noto Sans JP" w:hAnsi="Roboto" w:cs="Noto Sans"/>
                <w:color w:val="000000" w:themeColor="text1"/>
                <w:sz w:val="20"/>
                <w:szCs w:val="20"/>
                <w:lang w:eastAsia="en-IN"/>
              </w:rPr>
              <w:t>20</w:t>
            </w:r>
            <w:r w:rsidR="00513B31">
              <w:rPr>
                <w:rFonts w:ascii="Roboto" w:eastAsia="Noto Sans JP" w:hAnsi="Roboto" w:cs="Noto Sans"/>
                <w:color w:val="000000" w:themeColor="text1"/>
                <w:sz w:val="20"/>
                <w:szCs w:val="20"/>
                <w:lang w:eastAsia="en-IN"/>
              </w:rPr>
              <w:t>XX</w:t>
            </w:r>
          </w:p>
        </w:tc>
      </w:tr>
      <w:tr w:rsidR="00227316" w:rsidRPr="001C54C8" w14:paraId="00C1D71D" w14:textId="77777777" w:rsidTr="003B5B60">
        <w:tc>
          <w:tcPr>
            <w:tcW w:w="10832" w:type="dxa"/>
            <w:gridSpan w:val="5"/>
          </w:tcPr>
          <w:p w14:paraId="79F9D734" w14:textId="77777777" w:rsidR="00227316" w:rsidRPr="00227316" w:rsidRDefault="00227316" w:rsidP="0087217B">
            <w:pPr>
              <w:rPr>
                <w:rFonts w:ascii="Roboto" w:eastAsia="Noto Sans JP" w:hAnsi="Roboto" w:cs="Noto Sans"/>
                <w:color w:val="000000" w:themeColor="text1"/>
                <w:sz w:val="20"/>
                <w:szCs w:val="20"/>
              </w:rPr>
            </w:pPr>
          </w:p>
        </w:tc>
      </w:tr>
      <w:tr w:rsidR="00227316" w:rsidRPr="001C54C8" w14:paraId="5AB76B3B" w14:textId="4E825137" w:rsidTr="00513B31">
        <w:trPr>
          <w:trHeight w:val="901"/>
        </w:trPr>
        <w:tc>
          <w:tcPr>
            <w:tcW w:w="10832" w:type="dxa"/>
            <w:gridSpan w:val="5"/>
          </w:tcPr>
          <w:p w14:paraId="1D5D8E6F" w14:textId="77777777" w:rsidR="00513B31" w:rsidRPr="00513B31" w:rsidRDefault="00513B31" w:rsidP="00513B31">
            <w:pPr>
              <w:numPr>
                <w:ilvl w:val="0"/>
                <w:numId w:val="3"/>
              </w:numPr>
              <w:spacing w:after="120"/>
              <w:ind w:left="357" w:rightChars="567" w:right="1247" w:hanging="357"/>
              <w:textAlignment w:val="baseline"/>
              <w:rPr>
                <w:rFonts w:ascii="Roboto" w:eastAsia="Noto Sans JP" w:hAnsi="Roboto" w:cs="Noto Sans"/>
                <w:color w:val="000000" w:themeColor="text1"/>
                <w:sz w:val="21"/>
                <w:szCs w:val="21"/>
                <w:lang w:val="en-GB" w:eastAsia="en-IN"/>
              </w:rPr>
            </w:pPr>
            <w:r w:rsidRPr="00513B31">
              <w:rPr>
                <w:rFonts w:ascii="Roboto" w:eastAsia="Noto Sans JP" w:hAnsi="Roboto" w:cs="Noto Sans"/>
                <w:color w:val="000000" w:themeColor="text1"/>
                <w:sz w:val="21"/>
                <w:szCs w:val="21"/>
                <w:lang w:val="en-GB" w:eastAsia="en-IN"/>
              </w:rPr>
              <w:t>Took ownership of the full sales cycle from prospecting to closing deals with SMEs, achieving quarterly revenue targets consistently</w:t>
            </w:r>
          </w:p>
          <w:p w14:paraId="787286EA" w14:textId="2025B76D" w:rsidR="00227316" w:rsidRPr="00513B31" w:rsidRDefault="00513B31" w:rsidP="00513B31">
            <w:pPr>
              <w:numPr>
                <w:ilvl w:val="0"/>
                <w:numId w:val="3"/>
              </w:numPr>
              <w:spacing w:after="120"/>
              <w:ind w:left="357" w:rightChars="567" w:right="1247" w:hanging="357"/>
              <w:textAlignment w:val="baseline"/>
              <w:rPr>
                <w:rFonts w:ascii="Roboto" w:eastAsia="Noto Sans JP" w:hAnsi="Roboto" w:cs="Noto Sans"/>
                <w:color w:val="000000" w:themeColor="text1"/>
                <w:sz w:val="21"/>
                <w:szCs w:val="21"/>
                <w:lang w:val="en-GB" w:eastAsia="en-IN"/>
              </w:rPr>
            </w:pPr>
            <w:r w:rsidRPr="00513B31">
              <w:rPr>
                <w:rFonts w:ascii="Roboto" w:eastAsia="Noto Sans JP" w:hAnsi="Roboto" w:cs="Noto Sans"/>
                <w:color w:val="000000" w:themeColor="text1"/>
                <w:sz w:val="21"/>
                <w:szCs w:val="21"/>
                <w:lang w:val="en-GB" w:eastAsia="en-IN"/>
              </w:rPr>
              <w:t>Built strong client relationships, leading to a 28% increase in repeat business year-on-year</w:t>
            </w:r>
          </w:p>
        </w:tc>
      </w:tr>
      <w:tr w:rsidR="00513B31" w:rsidRPr="001C54C8" w14:paraId="05016069" w14:textId="77777777" w:rsidTr="00513B31">
        <w:trPr>
          <w:trHeight w:val="106"/>
        </w:trPr>
        <w:tc>
          <w:tcPr>
            <w:tcW w:w="10832" w:type="dxa"/>
            <w:gridSpan w:val="5"/>
          </w:tcPr>
          <w:p w14:paraId="64EA2103" w14:textId="77777777" w:rsidR="00513B31" w:rsidRDefault="00513B31" w:rsidP="00E91C40">
            <w:pPr>
              <w:rPr>
                <w:rFonts w:ascii="Roboto" w:eastAsia="Noto Sans JP" w:hAnsi="Roboto" w:cs="Noto Sans"/>
                <w:color w:val="000000" w:themeColor="text1"/>
                <w:sz w:val="20"/>
                <w:szCs w:val="20"/>
              </w:rPr>
            </w:pPr>
          </w:p>
        </w:tc>
      </w:tr>
      <w:tr w:rsidR="00A035F2" w:rsidRPr="001C54C8" w14:paraId="137D827A" w14:textId="46E4EB72" w:rsidTr="003B5B60">
        <w:tc>
          <w:tcPr>
            <w:tcW w:w="10832" w:type="dxa"/>
            <w:gridSpan w:val="5"/>
          </w:tcPr>
          <w:p w14:paraId="5729579E" w14:textId="7D39FE77" w:rsidR="00A035F2" w:rsidRPr="008871AD" w:rsidRDefault="00220887" w:rsidP="00220887">
            <w:pPr>
              <w:rPr>
                <w:rFonts w:ascii="Times New Roman" w:eastAsia="Noto Sans JP" w:hAnsi="Times New Roman" w:cs="Times New Roman"/>
                <w:b/>
                <w:bCs/>
                <w:color w:val="000000" w:themeColor="text1"/>
                <w:sz w:val="30"/>
                <w:szCs w:val="30"/>
              </w:rPr>
            </w:pPr>
            <w:r w:rsidRPr="00740585">
              <w:rPr>
                <w:rFonts w:ascii="Times New Roman" w:eastAsia="Noto Sans JP" w:hAnsi="Times New Roman" w:cs="Times New Roman"/>
                <w:b/>
                <w:bCs/>
                <w:color w:val="798774"/>
                <w:sz w:val="30"/>
                <w:szCs w:val="30"/>
              </w:rPr>
              <w:t>Education</w:t>
            </w:r>
          </w:p>
        </w:tc>
      </w:tr>
      <w:tr w:rsidR="00C41CB6" w:rsidRPr="001C54C8" w14:paraId="2F2B2E8C" w14:textId="49BD2505" w:rsidTr="003B5B60">
        <w:tc>
          <w:tcPr>
            <w:tcW w:w="10832" w:type="dxa"/>
            <w:gridSpan w:val="5"/>
          </w:tcPr>
          <w:p w14:paraId="7841FC0B" w14:textId="087C35CA" w:rsidR="00C41CB6" w:rsidRPr="0061550B" w:rsidRDefault="00C41CB6" w:rsidP="0087217B">
            <w:pPr>
              <w:rPr>
                <w:rFonts w:ascii="Roboto" w:eastAsia="Noto Sans JP" w:hAnsi="Roboto" w:cs="Noto Sans"/>
                <w:b/>
                <w:bCs/>
                <w:color w:val="000000" w:themeColor="text1"/>
                <w:spacing w:val="20"/>
                <w:sz w:val="20"/>
                <w:szCs w:val="20"/>
              </w:rPr>
            </w:pPr>
          </w:p>
        </w:tc>
      </w:tr>
      <w:tr w:rsidR="008871AD" w:rsidRPr="001C54C8" w14:paraId="2855BA9C" w14:textId="2145DEDA" w:rsidTr="00513B31">
        <w:trPr>
          <w:trHeight w:val="360"/>
        </w:trPr>
        <w:tc>
          <w:tcPr>
            <w:tcW w:w="5568" w:type="dxa"/>
            <w:gridSpan w:val="4"/>
            <w:shd w:val="clear" w:color="auto" w:fill="EBEFE9"/>
            <w:vAlign w:val="center"/>
          </w:tcPr>
          <w:p w14:paraId="0B932DEE" w14:textId="2D4A917B" w:rsidR="00A74F63" w:rsidRPr="00513B31" w:rsidRDefault="00CF7A43" w:rsidP="009F2717">
            <w:pPr>
              <w:jc w:val="center"/>
              <w:rPr>
                <w:rFonts w:ascii="Roboto" w:eastAsia="Noto Sans JP" w:hAnsi="Roboto" w:cs="Noto Sans"/>
                <w:color w:val="000000" w:themeColor="text1"/>
                <w:lang w:eastAsia="en-IN"/>
              </w:rPr>
            </w:pPr>
            <w:r w:rsidRPr="00513B31">
              <w:rPr>
                <w:rFonts w:ascii="Roboto" w:eastAsia="Noto Sans JP" w:hAnsi="Roboto" w:cs="Noto Sans"/>
                <w:color w:val="000000" w:themeColor="text1"/>
                <w:lang w:eastAsia="en-IN"/>
              </w:rPr>
              <w:t>Leeds Beckett</w:t>
            </w:r>
            <w:r w:rsidR="00C41CB6" w:rsidRPr="00513B31">
              <w:rPr>
                <w:rFonts w:ascii="Roboto" w:eastAsia="Noto Sans JP" w:hAnsi="Roboto" w:cs="Noto Sans"/>
                <w:color w:val="000000" w:themeColor="text1"/>
                <w:lang w:eastAsia="en-IN"/>
              </w:rPr>
              <w:t xml:space="preserve"> University, </w:t>
            </w:r>
            <w:r w:rsidRPr="00513B31">
              <w:rPr>
                <w:rFonts w:ascii="Roboto" w:eastAsia="Noto Sans JP" w:hAnsi="Roboto" w:cs="Noto Sans"/>
                <w:color w:val="000000" w:themeColor="text1"/>
                <w:sz w:val="21"/>
                <w:szCs w:val="21"/>
                <w:lang w:eastAsia="en-IN"/>
              </w:rPr>
              <w:t>Leeds</w:t>
            </w:r>
          </w:p>
        </w:tc>
        <w:tc>
          <w:tcPr>
            <w:tcW w:w="5264" w:type="dxa"/>
            <w:vAlign w:val="center"/>
          </w:tcPr>
          <w:p w14:paraId="10831E60" w14:textId="1B5B1271" w:rsidR="00A74F63" w:rsidRPr="009F2717" w:rsidRDefault="00513B31" w:rsidP="009F2717">
            <w:pPr>
              <w:rPr>
                <w:rFonts w:ascii="Roboto" w:eastAsia="Noto Sans JP" w:hAnsi="Roboto" w:cs="Noto Sans"/>
                <w:color w:val="000000" w:themeColor="text1"/>
                <w:spacing w:val="20"/>
                <w:sz w:val="20"/>
                <w:szCs w:val="20"/>
              </w:rPr>
            </w:pPr>
            <w:r>
              <w:rPr>
                <w:rFonts w:ascii="Roboto" w:eastAsia="Noto Sans JP" w:hAnsi="Roboto" w:cs="Noto Sans"/>
                <w:color w:val="000000" w:themeColor="text1"/>
                <w:sz w:val="20"/>
                <w:szCs w:val="20"/>
              </w:rPr>
              <w:t xml:space="preserve">Sep </w:t>
            </w:r>
            <w:r w:rsidR="009F2717" w:rsidRPr="009F2717">
              <w:rPr>
                <w:rFonts w:ascii="Roboto" w:eastAsia="Noto Sans JP" w:hAnsi="Roboto" w:cs="Noto Sans"/>
                <w:color w:val="000000" w:themeColor="text1"/>
                <w:sz w:val="20"/>
                <w:szCs w:val="20"/>
              </w:rPr>
              <w:t>20</w:t>
            </w:r>
            <w:r>
              <w:rPr>
                <w:rFonts w:ascii="Roboto" w:eastAsia="Noto Sans JP" w:hAnsi="Roboto" w:cs="Noto Sans"/>
                <w:color w:val="000000" w:themeColor="text1"/>
                <w:sz w:val="20"/>
                <w:szCs w:val="20"/>
              </w:rPr>
              <w:t>XX</w:t>
            </w:r>
            <w:r w:rsidR="009F2717" w:rsidRPr="009F2717">
              <w:rPr>
                <w:rFonts w:ascii="Roboto" w:eastAsia="Noto Sans JP" w:hAnsi="Roboto" w:cs="Noto Sans"/>
                <w:color w:val="000000" w:themeColor="text1"/>
                <w:sz w:val="20"/>
                <w:szCs w:val="20"/>
              </w:rPr>
              <w:t>–</w:t>
            </w:r>
            <w:r>
              <w:rPr>
                <w:rFonts w:ascii="Roboto" w:eastAsia="Noto Sans JP" w:hAnsi="Roboto" w:cs="Noto Sans"/>
                <w:color w:val="000000" w:themeColor="text1"/>
                <w:sz w:val="20"/>
                <w:szCs w:val="20"/>
              </w:rPr>
              <w:t xml:space="preserve">Jun </w:t>
            </w:r>
            <w:r w:rsidR="009F2717" w:rsidRPr="009F2717">
              <w:rPr>
                <w:rFonts w:ascii="Roboto" w:eastAsia="Noto Sans JP" w:hAnsi="Roboto" w:cs="Noto Sans"/>
                <w:color w:val="000000" w:themeColor="text1"/>
                <w:sz w:val="20"/>
                <w:szCs w:val="20"/>
              </w:rPr>
              <w:t>20</w:t>
            </w:r>
            <w:r>
              <w:rPr>
                <w:rFonts w:ascii="Roboto" w:eastAsia="Noto Sans JP" w:hAnsi="Roboto" w:cs="Noto Sans"/>
                <w:color w:val="000000" w:themeColor="text1"/>
                <w:sz w:val="20"/>
                <w:szCs w:val="20"/>
              </w:rPr>
              <w:t>XX</w:t>
            </w:r>
          </w:p>
        </w:tc>
      </w:tr>
      <w:tr w:rsidR="00A74F63" w:rsidRPr="001C54C8" w14:paraId="264E3364" w14:textId="77777777" w:rsidTr="003B5B60">
        <w:tc>
          <w:tcPr>
            <w:tcW w:w="10832" w:type="dxa"/>
            <w:gridSpan w:val="5"/>
          </w:tcPr>
          <w:p w14:paraId="25B83176" w14:textId="75F71BA0" w:rsidR="00A74F63" w:rsidRPr="0063524E" w:rsidRDefault="00A74F63" w:rsidP="0087217B">
            <w:pPr>
              <w:rPr>
                <w:rFonts w:ascii="Roboto" w:eastAsia="Noto Sans JP" w:hAnsi="Roboto" w:cs="Noto Sans"/>
                <w:b/>
                <w:bCs/>
                <w:color w:val="000000" w:themeColor="text1"/>
                <w:spacing w:val="20"/>
                <w:sz w:val="21"/>
                <w:szCs w:val="21"/>
              </w:rPr>
            </w:pPr>
          </w:p>
        </w:tc>
      </w:tr>
      <w:tr w:rsidR="00A74F63" w:rsidRPr="001C54C8" w14:paraId="3A678A23" w14:textId="1F023DE2" w:rsidTr="003B5B60">
        <w:trPr>
          <w:trHeight w:val="697"/>
        </w:trPr>
        <w:tc>
          <w:tcPr>
            <w:tcW w:w="10832" w:type="dxa"/>
            <w:gridSpan w:val="5"/>
          </w:tcPr>
          <w:p w14:paraId="028D62E0" w14:textId="7AE4757B" w:rsidR="00A74F63" w:rsidRPr="0063524E" w:rsidRDefault="003D3550" w:rsidP="003537DE">
            <w:pPr>
              <w:pStyle w:val="NormalWeb"/>
              <w:spacing w:before="0" w:beforeAutospacing="0" w:after="0" w:afterAutospacing="0" w:line="360" w:lineRule="auto"/>
              <w:rPr>
                <w:rFonts w:ascii="Roboto" w:eastAsia="Noto Sans JP" w:hAnsi="Roboto" w:cs="Noto Sans"/>
                <w:color w:val="000000" w:themeColor="text1"/>
                <w:sz w:val="21"/>
                <w:szCs w:val="21"/>
              </w:rPr>
            </w:pPr>
            <w:r w:rsidRPr="0063524E">
              <w:rPr>
                <w:rFonts w:ascii="Roboto" w:eastAsia="Noto Sans JP" w:hAnsi="Roboto" w:cs="Noto Sans"/>
                <w:b/>
                <w:bCs/>
                <w:color w:val="000000" w:themeColor="text1"/>
                <w:sz w:val="21"/>
                <w:szCs w:val="21"/>
              </w:rPr>
              <w:t>BA (Hons) Business Management</w:t>
            </w:r>
            <w:r w:rsidRPr="0063524E">
              <w:rPr>
                <w:rFonts w:ascii="Roboto" w:eastAsia="Noto Sans JP" w:hAnsi="Roboto" w:cs="Noto Sans"/>
                <w:color w:val="000000" w:themeColor="text1"/>
                <w:sz w:val="21"/>
                <w:szCs w:val="21"/>
              </w:rPr>
              <w:t xml:space="preserve"> — Upper Second-Class Honours (</w:t>
            </w:r>
            <w:r w:rsidR="00587303" w:rsidRPr="0063524E">
              <w:rPr>
                <w:rFonts w:ascii="Roboto" w:eastAsia="Noto Sans JP" w:hAnsi="Roboto" w:cs="Noto Sans"/>
                <w:color w:val="000000" w:themeColor="text1"/>
                <w:sz w:val="21"/>
                <w:szCs w:val="21"/>
              </w:rPr>
              <w:t>2:1</w:t>
            </w:r>
            <w:r w:rsidRPr="0063524E">
              <w:rPr>
                <w:rFonts w:ascii="Roboto" w:eastAsia="Noto Sans JP" w:hAnsi="Roboto" w:cs="Noto Sans"/>
                <w:color w:val="000000" w:themeColor="text1"/>
                <w:sz w:val="21"/>
                <w:szCs w:val="21"/>
              </w:rPr>
              <w:t xml:space="preserve">) </w:t>
            </w:r>
          </w:p>
          <w:p w14:paraId="340CC106" w14:textId="15823CDF" w:rsidR="00A74F63" w:rsidRPr="0063524E" w:rsidRDefault="00587303" w:rsidP="003537DE">
            <w:pPr>
              <w:pStyle w:val="NormalWeb"/>
              <w:spacing w:before="0" w:beforeAutospacing="0" w:after="0" w:afterAutospacing="0"/>
              <w:rPr>
                <w:rFonts w:ascii="Roboto" w:eastAsia="Noto Sans JP" w:hAnsi="Roboto" w:cs="Noto Sans"/>
                <w:color w:val="000000" w:themeColor="text1"/>
                <w:sz w:val="21"/>
                <w:szCs w:val="21"/>
                <w:lang/>
              </w:rPr>
            </w:pPr>
            <w:r w:rsidRPr="0063524E">
              <w:rPr>
                <w:rFonts w:ascii="Roboto" w:eastAsia="Noto Sans JP" w:hAnsi="Roboto" w:cs="Noto Sans"/>
                <w:b/>
                <w:bCs/>
                <w:color w:val="000000" w:themeColor="text1"/>
                <w:sz w:val="21"/>
                <w:szCs w:val="21"/>
              </w:rPr>
              <w:t>Relevant Modules</w:t>
            </w:r>
            <w:r w:rsidR="003D3550" w:rsidRPr="0063524E">
              <w:rPr>
                <w:rFonts w:ascii="Roboto" w:eastAsia="Noto Sans JP" w:hAnsi="Roboto" w:cs="Noto Sans"/>
                <w:b/>
                <w:bCs/>
                <w:color w:val="000000" w:themeColor="text1"/>
                <w:sz w:val="21"/>
                <w:szCs w:val="21"/>
              </w:rPr>
              <w:t>:</w:t>
            </w:r>
            <w:r w:rsidR="003D3550" w:rsidRPr="0063524E">
              <w:rPr>
                <w:rFonts w:ascii="Roboto" w:eastAsia="Noto Sans JP" w:hAnsi="Roboto" w:cs="Noto Sans"/>
                <w:color w:val="000000" w:themeColor="text1"/>
                <w:sz w:val="21"/>
                <w:szCs w:val="21"/>
              </w:rPr>
              <w:t xml:space="preserve"> </w:t>
            </w:r>
            <w:r w:rsidRPr="0063524E">
              <w:rPr>
                <w:rFonts w:ascii="Roboto" w:eastAsia="Noto Sans JP" w:hAnsi="Roboto" w:cs="Noto Sans"/>
                <w:color w:val="000000" w:themeColor="text1"/>
                <w:sz w:val="21"/>
                <w:szCs w:val="21"/>
              </w:rPr>
              <w:t>Business Accounting, Economics, Marketing Principles, Human Resource Management</w:t>
            </w:r>
          </w:p>
        </w:tc>
      </w:tr>
      <w:tr w:rsidR="00641700" w:rsidRPr="001C54C8" w14:paraId="4584EDEF" w14:textId="77777777" w:rsidTr="003B5B60">
        <w:trPr>
          <w:trHeight w:val="120"/>
        </w:trPr>
        <w:tc>
          <w:tcPr>
            <w:tcW w:w="10832" w:type="dxa"/>
            <w:gridSpan w:val="5"/>
          </w:tcPr>
          <w:p w14:paraId="7A345A9B" w14:textId="77777777" w:rsidR="00641700" w:rsidRPr="00513B31" w:rsidRDefault="00641700" w:rsidP="002F5236">
            <w:pPr>
              <w:rPr>
                <w:rFonts w:ascii="Roboto" w:eastAsia="Noto Sans JP" w:hAnsi="Roboto" w:cs="Noto Sans"/>
                <w:b/>
                <w:bCs/>
                <w:color w:val="000000" w:themeColor="text1"/>
                <w:spacing w:val="20"/>
                <w:sz w:val="21"/>
                <w:szCs w:val="21"/>
              </w:rPr>
            </w:pPr>
          </w:p>
        </w:tc>
      </w:tr>
      <w:tr w:rsidR="002F5236" w:rsidRPr="001C54C8" w14:paraId="0B0E2371" w14:textId="77777777" w:rsidTr="003B5B60">
        <w:trPr>
          <w:trHeight w:val="371"/>
        </w:trPr>
        <w:tc>
          <w:tcPr>
            <w:tcW w:w="10832" w:type="dxa"/>
            <w:gridSpan w:val="5"/>
            <w:vAlign w:val="center"/>
          </w:tcPr>
          <w:p w14:paraId="40A4BDB2" w14:textId="612E3736" w:rsidR="002F5236" w:rsidRPr="008871AD" w:rsidRDefault="00220887" w:rsidP="00220887">
            <w:pPr>
              <w:rPr>
                <w:rFonts w:ascii="Times New Roman" w:eastAsia="Noto Sans JP" w:hAnsi="Times New Roman" w:cs="Times New Roman"/>
                <w:b/>
                <w:bCs/>
                <w:color w:val="000000" w:themeColor="text1"/>
                <w:sz w:val="30"/>
                <w:szCs w:val="30"/>
              </w:rPr>
            </w:pPr>
            <w:r w:rsidRPr="00740585">
              <w:rPr>
                <w:rFonts w:ascii="Times New Roman" w:eastAsia="Noto Sans JP" w:hAnsi="Times New Roman" w:cs="Times New Roman"/>
                <w:b/>
                <w:bCs/>
                <w:color w:val="798774"/>
                <w:sz w:val="30"/>
                <w:szCs w:val="30"/>
              </w:rPr>
              <w:t>Additional Skills</w:t>
            </w:r>
          </w:p>
        </w:tc>
      </w:tr>
      <w:tr w:rsidR="00C41CB6" w:rsidRPr="001C54C8" w14:paraId="4840E50D" w14:textId="288AD1CE" w:rsidTr="003B5B60">
        <w:trPr>
          <w:trHeight w:val="228"/>
        </w:trPr>
        <w:tc>
          <w:tcPr>
            <w:tcW w:w="10832" w:type="dxa"/>
            <w:gridSpan w:val="5"/>
          </w:tcPr>
          <w:p w14:paraId="709F85FA" w14:textId="77777777" w:rsidR="00C41CB6" w:rsidRPr="0061550B" w:rsidRDefault="00C41CB6" w:rsidP="002F5236">
            <w:pPr>
              <w:rPr>
                <w:rFonts w:ascii="Roboto" w:eastAsia="Noto Sans JP" w:hAnsi="Roboto" w:cs="Noto Sans"/>
                <w:b/>
                <w:bCs/>
                <w:color w:val="000000" w:themeColor="text1"/>
                <w:spacing w:val="20"/>
                <w:sz w:val="20"/>
                <w:szCs w:val="20"/>
              </w:rPr>
            </w:pPr>
          </w:p>
        </w:tc>
      </w:tr>
      <w:tr w:rsidR="00513B31" w:rsidRPr="001C54C8" w14:paraId="53367253" w14:textId="77777777" w:rsidTr="003B5B60">
        <w:trPr>
          <w:trHeight w:val="228"/>
        </w:trPr>
        <w:tc>
          <w:tcPr>
            <w:tcW w:w="10832" w:type="dxa"/>
            <w:gridSpan w:val="5"/>
          </w:tcPr>
          <w:p w14:paraId="247FBB05" w14:textId="77606834" w:rsidR="00513B31" w:rsidRPr="0061550B" w:rsidRDefault="00513B31" w:rsidP="002F5236">
            <w:pPr>
              <w:rPr>
                <w:rFonts w:ascii="Roboto" w:eastAsia="Noto Sans JP" w:hAnsi="Roboto" w:cs="Noto Sans"/>
                <w:b/>
                <w:bCs/>
                <w:color w:val="000000" w:themeColor="text1"/>
                <w:spacing w:val="20"/>
                <w:sz w:val="20"/>
                <w:szCs w:val="20"/>
              </w:rPr>
            </w:pPr>
            <w:r w:rsidRPr="0063524E">
              <w:rPr>
                <w:rFonts w:ascii="Roboto" w:eastAsia="Noto Sans JP" w:hAnsi="Roboto" w:cs="Noto Sans"/>
                <w:color w:val="000000" w:themeColor="text1"/>
                <w:sz w:val="21"/>
                <w:szCs w:val="21"/>
                <w:lang w:eastAsia="en-IN"/>
              </w:rPr>
              <w:t>Sales operations</w:t>
            </w:r>
            <w:r>
              <w:rPr>
                <w:rFonts w:ascii="Roboto" w:eastAsia="Noto Sans JP" w:hAnsi="Roboto" w:cs="Noto Sans"/>
                <w:color w:val="000000" w:themeColor="text1"/>
                <w:sz w:val="21"/>
                <w:szCs w:val="21"/>
                <w:lang w:eastAsia="en-IN"/>
              </w:rPr>
              <w:t xml:space="preserve">  • </w:t>
            </w:r>
            <w:r w:rsidRPr="0063524E">
              <w:rPr>
                <w:rFonts w:ascii="Roboto" w:eastAsia="Noto Sans JP" w:hAnsi="Roboto" w:cs="Noto Sans"/>
                <w:color w:val="000000" w:themeColor="text1"/>
                <w:sz w:val="21"/>
                <w:szCs w:val="21"/>
                <w:lang w:eastAsia="en-IN"/>
              </w:rPr>
              <w:t xml:space="preserve"> </w:t>
            </w:r>
            <w:r>
              <w:rPr>
                <w:rFonts w:ascii="Roboto" w:eastAsia="Noto Sans JP" w:hAnsi="Roboto" w:cs="Noto Sans"/>
                <w:color w:val="000000" w:themeColor="text1"/>
                <w:sz w:val="21"/>
                <w:szCs w:val="21"/>
                <w:lang w:eastAsia="en-IN"/>
              </w:rPr>
              <w:t>P</w:t>
            </w:r>
            <w:r w:rsidRPr="0063524E">
              <w:rPr>
                <w:rFonts w:ascii="Roboto" w:eastAsia="Noto Sans JP" w:hAnsi="Roboto" w:cs="Noto Sans"/>
                <w:color w:val="000000" w:themeColor="text1"/>
                <w:sz w:val="21"/>
                <w:szCs w:val="21"/>
                <w:lang w:eastAsia="en-IN"/>
              </w:rPr>
              <w:t>roduct promotion</w:t>
            </w:r>
            <w:r>
              <w:rPr>
                <w:rFonts w:ascii="Roboto" w:eastAsia="Noto Sans JP" w:hAnsi="Roboto" w:cs="Noto Sans"/>
                <w:color w:val="000000" w:themeColor="text1"/>
                <w:sz w:val="21"/>
                <w:szCs w:val="21"/>
                <w:lang w:eastAsia="en-IN"/>
              </w:rPr>
              <w:t xml:space="preserve">  • </w:t>
            </w:r>
            <w:r w:rsidRPr="0063524E">
              <w:rPr>
                <w:rFonts w:ascii="Roboto" w:eastAsia="Noto Sans JP" w:hAnsi="Roboto" w:cs="Noto Sans"/>
                <w:color w:val="000000" w:themeColor="text1"/>
                <w:sz w:val="21"/>
                <w:szCs w:val="21"/>
                <w:lang w:eastAsia="en-IN"/>
              </w:rPr>
              <w:t xml:space="preserve"> </w:t>
            </w:r>
            <w:r>
              <w:rPr>
                <w:rFonts w:ascii="Roboto" w:eastAsia="Noto Sans JP" w:hAnsi="Roboto" w:cs="Noto Sans"/>
                <w:color w:val="000000" w:themeColor="text1"/>
                <w:sz w:val="21"/>
                <w:szCs w:val="21"/>
                <w:lang w:eastAsia="en-IN"/>
              </w:rPr>
              <w:t>M</w:t>
            </w:r>
            <w:r w:rsidRPr="0063524E">
              <w:rPr>
                <w:rFonts w:ascii="Roboto" w:eastAsia="Noto Sans JP" w:hAnsi="Roboto" w:cs="Noto Sans"/>
                <w:color w:val="000000" w:themeColor="text1"/>
                <w:sz w:val="21"/>
                <w:szCs w:val="21"/>
                <w:lang w:eastAsia="en-IN"/>
              </w:rPr>
              <w:t>arketing</w:t>
            </w:r>
            <w:r>
              <w:rPr>
                <w:rFonts w:ascii="Roboto" w:eastAsia="Noto Sans JP" w:hAnsi="Roboto" w:cs="Noto Sans"/>
                <w:color w:val="000000" w:themeColor="text1"/>
                <w:sz w:val="21"/>
                <w:szCs w:val="21"/>
                <w:lang w:eastAsia="en-IN"/>
              </w:rPr>
              <w:t xml:space="preserve">  •</w:t>
            </w:r>
            <w:r w:rsidRPr="0063524E">
              <w:rPr>
                <w:rFonts w:ascii="Roboto" w:eastAsia="Noto Sans JP" w:hAnsi="Roboto" w:cs="Noto Sans"/>
                <w:color w:val="000000" w:themeColor="text1"/>
                <w:sz w:val="21"/>
                <w:szCs w:val="21"/>
                <w:lang w:eastAsia="en-IN"/>
              </w:rPr>
              <w:t xml:space="preserve"> </w:t>
            </w:r>
            <w:r>
              <w:rPr>
                <w:rFonts w:ascii="Roboto" w:eastAsia="Noto Sans JP" w:hAnsi="Roboto" w:cs="Noto Sans"/>
                <w:color w:val="000000" w:themeColor="text1"/>
                <w:sz w:val="21"/>
                <w:szCs w:val="21"/>
                <w:lang w:eastAsia="en-IN"/>
              </w:rPr>
              <w:t xml:space="preserve"> N</w:t>
            </w:r>
            <w:r w:rsidRPr="0063524E">
              <w:rPr>
                <w:rFonts w:ascii="Roboto" w:eastAsia="Noto Sans JP" w:hAnsi="Roboto" w:cs="Noto Sans"/>
                <w:color w:val="000000" w:themeColor="text1"/>
                <w:sz w:val="21"/>
                <w:szCs w:val="21"/>
                <w:lang w:eastAsia="en-IN"/>
              </w:rPr>
              <w:t>egotiation</w:t>
            </w:r>
            <w:r>
              <w:rPr>
                <w:rFonts w:ascii="Roboto" w:eastAsia="Noto Sans JP" w:hAnsi="Roboto" w:cs="Noto Sans"/>
                <w:color w:val="000000" w:themeColor="text1"/>
                <w:sz w:val="21"/>
                <w:szCs w:val="21"/>
                <w:lang w:eastAsia="en-IN"/>
              </w:rPr>
              <w:t xml:space="preserve">  •</w:t>
            </w:r>
            <w:r w:rsidRPr="0063524E">
              <w:rPr>
                <w:rFonts w:ascii="Roboto" w:eastAsia="Noto Sans JP" w:hAnsi="Roboto" w:cs="Noto Sans"/>
                <w:color w:val="000000" w:themeColor="text1"/>
                <w:sz w:val="21"/>
                <w:szCs w:val="21"/>
                <w:lang w:eastAsia="en-IN"/>
              </w:rPr>
              <w:t xml:space="preserve"> </w:t>
            </w:r>
            <w:r>
              <w:rPr>
                <w:rFonts w:ascii="Roboto" w:eastAsia="Noto Sans JP" w:hAnsi="Roboto" w:cs="Noto Sans"/>
                <w:color w:val="000000" w:themeColor="text1"/>
                <w:sz w:val="21"/>
                <w:szCs w:val="21"/>
                <w:lang w:eastAsia="en-IN"/>
              </w:rPr>
              <w:t xml:space="preserve"> C</w:t>
            </w:r>
            <w:r w:rsidRPr="0063524E">
              <w:rPr>
                <w:rFonts w:ascii="Roboto" w:eastAsia="Noto Sans JP" w:hAnsi="Roboto" w:cs="Noto Sans"/>
                <w:color w:val="000000" w:themeColor="text1"/>
                <w:sz w:val="21"/>
                <w:szCs w:val="21"/>
                <w:lang w:eastAsia="en-IN"/>
              </w:rPr>
              <w:t>ustomer service</w:t>
            </w:r>
            <w:r>
              <w:rPr>
                <w:rFonts w:ascii="Roboto" w:eastAsia="Noto Sans JP" w:hAnsi="Roboto" w:cs="Noto Sans"/>
                <w:color w:val="000000" w:themeColor="text1"/>
                <w:sz w:val="21"/>
                <w:szCs w:val="21"/>
                <w:lang w:eastAsia="en-IN"/>
              </w:rPr>
              <w:t xml:space="preserve">  •</w:t>
            </w:r>
            <w:r w:rsidRPr="0063524E">
              <w:rPr>
                <w:rFonts w:ascii="Roboto" w:eastAsia="Noto Sans JP" w:hAnsi="Roboto" w:cs="Noto Sans"/>
                <w:color w:val="000000" w:themeColor="text1"/>
                <w:sz w:val="21"/>
                <w:szCs w:val="21"/>
                <w:lang w:eastAsia="en-IN"/>
              </w:rPr>
              <w:t xml:space="preserve"> </w:t>
            </w:r>
            <w:r>
              <w:rPr>
                <w:rFonts w:ascii="Roboto" w:eastAsia="Noto Sans JP" w:hAnsi="Roboto" w:cs="Noto Sans"/>
                <w:color w:val="000000" w:themeColor="text1"/>
                <w:sz w:val="21"/>
                <w:szCs w:val="21"/>
                <w:lang w:eastAsia="en-IN"/>
              </w:rPr>
              <w:t xml:space="preserve"> T</w:t>
            </w:r>
            <w:r w:rsidRPr="0063524E">
              <w:rPr>
                <w:rFonts w:ascii="Roboto" w:eastAsia="Noto Sans JP" w:hAnsi="Roboto" w:cs="Noto Sans"/>
                <w:color w:val="000000" w:themeColor="text1"/>
                <w:sz w:val="21"/>
                <w:szCs w:val="21"/>
                <w:lang w:eastAsia="en-IN"/>
              </w:rPr>
              <w:t>eam leadership</w:t>
            </w:r>
            <w:r>
              <w:rPr>
                <w:rFonts w:ascii="Roboto" w:eastAsia="Noto Sans JP" w:hAnsi="Roboto" w:cs="Noto Sans"/>
                <w:color w:val="000000" w:themeColor="text1"/>
                <w:sz w:val="21"/>
                <w:szCs w:val="21"/>
                <w:lang w:eastAsia="en-IN"/>
              </w:rPr>
              <w:t xml:space="preserve">  •</w:t>
            </w:r>
            <w:r w:rsidRPr="0063524E">
              <w:rPr>
                <w:rFonts w:ascii="Roboto" w:eastAsia="Noto Sans JP" w:hAnsi="Roboto" w:cs="Noto Sans"/>
                <w:color w:val="000000" w:themeColor="text1"/>
                <w:sz w:val="21"/>
                <w:szCs w:val="21"/>
                <w:lang w:eastAsia="en-IN"/>
              </w:rPr>
              <w:t xml:space="preserve"> </w:t>
            </w:r>
            <w:r>
              <w:rPr>
                <w:rFonts w:ascii="Roboto" w:eastAsia="Noto Sans JP" w:hAnsi="Roboto" w:cs="Noto Sans"/>
                <w:color w:val="000000" w:themeColor="text1"/>
                <w:sz w:val="21"/>
                <w:szCs w:val="21"/>
                <w:lang w:eastAsia="en-IN"/>
              </w:rPr>
              <w:t>C</w:t>
            </w:r>
            <w:r w:rsidRPr="0063524E">
              <w:rPr>
                <w:rFonts w:ascii="Roboto" w:eastAsia="Noto Sans JP" w:hAnsi="Roboto" w:cs="Noto Sans"/>
                <w:color w:val="000000" w:themeColor="text1"/>
                <w:sz w:val="21"/>
                <w:szCs w:val="21"/>
                <w:lang w:eastAsia="en-IN"/>
              </w:rPr>
              <w:t>ritical thinking</w:t>
            </w:r>
            <w:r>
              <w:rPr>
                <w:rFonts w:ascii="Roboto" w:eastAsia="Noto Sans JP" w:hAnsi="Roboto" w:cs="Noto Sans"/>
                <w:color w:val="000000" w:themeColor="text1"/>
                <w:sz w:val="21"/>
                <w:szCs w:val="21"/>
                <w:lang w:eastAsia="en-IN"/>
              </w:rPr>
              <w:t xml:space="preserve">  •  P</w:t>
            </w:r>
            <w:r w:rsidRPr="0063524E">
              <w:rPr>
                <w:rFonts w:ascii="Roboto" w:eastAsia="Noto Sans JP" w:hAnsi="Roboto" w:cs="Noto Sans"/>
                <w:color w:val="000000" w:themeColor="text1"/>
                <w:sz w:val="21"/>
                <w:szCs w:val="21"/>
                <w:lang w:eastAsia="en-IN"/>
              </w:rPr>
              <w:t>roblem solving</w:t>
            </w:r>
          </w:p>
        </w:tc>
      </w:tr>
      <w:tr w:rsidR="00E91C40" w:rsidRPr="001C54C8" w14:paraId="3B1D4BA0" w14:textId="77777777" w:rsidTr="003B5B60">
        <w:trPr>
          <w:trHeight w:val="6445"/>
        </w:trPr>
        <w:tc>
          <w:tcPr>
            <w:tcW w:w="10832" w:type="dxa"/>
            <w:gridSpan w:val="5"/>
            <w:tcMar>
              <w:top w:w="567" w:type="dxa"/>
            </w:tcMar>
          </w:tcPr>
          <w:p w14:paraId="5A0EFB1A" w14:textId="77777777" w:rsidR="00CF4239" w:rsidRDefault="00CF4239" w:rsidP="00CF4239">
            <w:pPr>
              <w:pStyle w:val="NormalWeb"/>
              <w:spacing w:before="0" w:beforeAutospacing="0" w:after="0" w:afterAutospacing="0"/>
              <w:jc w:val="right"/>
              <w:rPr>
                <w:rFonts w:ascii="Poppins" w:hAnsi="Poppins" w:cs="Poppins"/>
                <w:b/>
                <w:bCs/>
                <w:color w:val="000000"/>
                <w:sz w:val="40"/>
                <w:szCs w:val="40"/>
              </w:rPr>
            </w:pPr>
            <w:r>
              <w:rPr>
                <w:rFonts w:ascii="Poppins" w:hAnsi="Poppins" w:cs="Poppins"/>
                <w:b/>
                <w:bCs/>
                <w:noProof/>
                <w:color w:val="000000"/>
                <w:sz w:val="40"/>
                <w:szCs w:val="40"/>
              </w:rPr>
              <w:lastRenderedPageBreak/>
              <w:drawing>
                <wp:inline distT="0" distB="0" distL="0" distR="0" wp14:anchorId="5F3066C8" wp14:editId="5EE3F5EC">
                  <wp:extent cx="1410790" cy="228600"/>
                  <wp:effectExtent l="0" t="0" r="0" b="0"/>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6543" cy="266801"/>
                          </a:xfrm>
                          <a:prstGeom prst="rect">
                            <a:avLst/>
                          </a:prstGeom>
                        </pic:spPr>
                      </pic:pic>
                    </a:graphicData>
                  </a:graphic>
                </wp:inline>
              </w:drawing>
            </w:r>
          </w:p>
          <w:p w14:paraId="0BC407B0" w14:textId="77777777" w:rsidR="00CF4239" w:rsidRDefault="00CF4239" w:rsidP="00CF4239">
            <w:pPr>
              <w:pStyle w:val="NormalWeb"/>
              <w:spacing w:before="0" w:beforeAutospacing="0" w:after="0" w:afterAutospacing="0"/>
              <w:rPr>
                <w:rFonts w:ascii="Poppins" w:hAnsi="Poppins" w:cs="Poppins"/>
                <w:b/>
                <w:bCs/>
                <w:color w:val="000000"/>
                <w:sz w:val="40"/>
                <w:szCs w:val="40"/>
              </w:rPr>
            </w:pPr>
          </w:p>
          <w:p w14:paraId="7A67AC59" w14:textId="77777777" w:rsidR="00CF4239" w:rsidRDefault="00CF4239" w:rsidP="00CF4239">
            <w:pPr>
              <w:pStyle w:val="NormalWeb"/>
              <w:spacing w:before="0" w:beforeAutospacing="0" w:after="0" w:afterAutospacing="0"/>
              <w:rPr>
                <w:rFonts w:ascii="Poppins" w:hAnsi="Poppins" w:cs="Poppins"/>
                <w:b/>
                <w:bCs/>
                <w:color w:val="000000"/>
                <w:sz w:val="40"/>
                <w:szCs w:val="40"/>
              </w:rPr>
            </w:pPr>
          </w:p>
          <w:p w14:paraId="764BC21F" w14:textId="77777777" w:rsidR="00CF4239" w:rsidRPr="009B1E50" w:rsidRDefault="00CF4239" w:rsidP="00CF4239">
            <w:pPr>
              <w:pStyle w:val="NormalWeb"/>
              <w:spacing w:before="0" w:beforeAutospacing="0" w:after="0" w:afterAutospacing="0"/>
              <w:rPr>
                <w:color w:val="404040" w:themeColor="text1" w:themeTint="BF"/>
              </w:rPr>
            </w:pPr>
            <w:r w:rsidRPr="009B1E50">
              <w:rPr>
                <w:rFonts w:ascii="Poppins" w:hAnsi="Poppins" w:cs="Poppins"/>
                <w:b/>
                <w:bCs/>
                <w:color w:val="404040" w:themeColor="text1" w:themeTint="BF"/>
                <w:sz w:val="40"/>
                <w:szCs w:val="40"/>
              </w:rPr>
              <w:t>Dear Reader,</w:t>
            </w:r>
          </w:p>
          <w:p w14:paraId="53631FC3" w14:textId="77777777" w:rsidR="00CF4239" w:rsidRPr="009B1E50" w:rsidRDefault="00CF4239" w:rsidP="00CF4239">
            <w:pPr>
              <w:pStyle w:val="NormalWeb"/>
              <w:spacing w:before="0" w:beforeAutospacing="0" w:after="0" w:afterAutospacing="0"/>
              <w:rPr>
                <w:color w:val="404040" w:themeColor="text1" w:themeTint="BF"/>
              </w:rPr>
            </w:pPr>
            <w:r w:rsidRPr="009B1E50">
              <w:rPr>
                <w:rFonts w:ascii="Poppins" w:hAnsi="Poppins" w:cs="Poppins"/>
                <w:color w:val="404040" w:themeColor="text1" w:themeTint="BF"/>
                <w:sz w:val="22"/>
                <w:szCs w:val="22"/>
              </w:rPr>
              <w:t> </w:t>
            </w:r>
          </w:p>
          <w:p w14:paraId="1CC66976" w14:textId="77777777" w:rsidR="00CF4239" w:rsidRPr="00EB4FBF" w:rsidRDefault="00CF4239" w:rsidP="00CF4239">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Our goal at CV Genius is to provide you with the resources you need to get the job you want, and having a professional-looking CV is an essential part of that mission. </w:t>
            </w:r>
          </w:p>
          <w:p w14:paraId="02C8A3BF" w14:textId="77777777" w:rsidR="00CF4239" w:rsidRPr="00EB4FBF" w:rsidRDefault="00CF4239" w:rsidP="00CF4239">
            <w:pPr>
              <w:rPr>
                <w:color w:val="404040" w:themeColor="text1" w:themeTint="BF"/>
                <w:sz w:val="20"/>
                <w:szCs w:val="20"/>
              </w:rPr>
            </w:pPr>
          </w:p>
          <w:p w14:paraId="663E7BA0" w14:textId="77777777" w:rsidR="00CF4239" w:rsidRPr="00EB4FBF" w:rsidRDefault="00CF4239" w:rsidP="00CF4239">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That’s why each one of our CV templates is carefully created to make your application look polished and easy to read. Additionally, our templates are designed to help your CV get past the Applicant Tracking System software that many large employers use to scan through applicants. </w:t>
            </w:r>
          </w:p>
          <w:p w14:paraId="06198D89" w14:textId="77777777" w:rsidR="00CF4239" w:rsidRPr="00EB4FBF" w:rsidRDefault="00CF4239" w:rsidP="00CF4239">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 </w:t>
            </w:r>
          </w:p>
          <w:p w14:paraId="1D57742C" w14:textId="77777777" w:rsidR="00CF4239" w:rsidRPr="00CF4239" w:rsidRDefault="00CF4239" w:rsidP="00CF4239">
            <w:pPr>
              <w:pStyle w:val="NormalWeb"/>
              <w:spacing w:before="0" w:beforeAutospacing="0" w:after="120" w:afterAutospacing="0" w:line="276" w:lineRule="auto"/>
              <w:ind w:left="697" w:right="578"/>
              <w:rPr>
                <w:color w:val="404040" w:themeColor="text1" w:themeTint="BF"/>
                <w:sz w:val="20"/>
                <w:szCs w:val="20"/>
              </w:rPr>
            </w:pPr>
            <w:r w:rsidRPr="00EB4FBF">
              <w:rPr>
                <w:rFonts w:ascii="Poppins" w:hAnsi="Poppins" w:cs="Poppins"/>
                <w:color w:val="404040" w:themeColor="text1" w:themeTint="BF"/>
                <w:sz w:val="20"/>
                <w:szCs w:val="20"/>
              </w:rPr>
              <w:t xml:space="preserve">However, writing an impressive CV isn’t only about the template you use. Make sure your CV </w:t>
            </w:r>
            <w:r w:rsidRPr="00CF4239">
              <w:rPr>
                <w:rFonts w:ascii="Poppins" w:hAnsi="Poppins" w:cs="Poppins"/>
                <w:color w:val="404040" w:themeColor="text1" w:themeTint="BF"/>
                <w:sz w:val="20"/>
                <w:szCs w:val="20"/>
              </w:rPr>
              <w:t>also highlights your qualifications, skills, and experience by using our free resources and reading our articles written by certified career coaches:</w:t>
            </w:r>
          </w:p>
          <w:p w14:paraId="3F1086B0" w14:textId="77777777" w:rsidR="00CF4239" w:rsidRPr="00CF4239" w:rsidRDefault="00CF4239" w:rsidP="00CF4239">
            <w:pPr>
              <w:pStyle w:val="NormalWeb"/>
              <w:numPr>
                <w:ilvl w:val="0"/>
                <w:numId w:val="9"/>
              </w:numPr>
              <w:spacing w:before="0" w:beforeAutospacing="0" w:after="0" w:afterAutospacing="0" w:line="276" w:lineRule="auto"/>
              <w:ind w:left="1440" w:right="580"/>
              <w:textAlignment w:val="baseline"/>
              <w:rPr>
                <w:rFonts w:ascii="Poppins" w:hAnsi="Poppins" w:cs="Poppins"/>
                <w:color w:val="EF7855"/>
                <w:sz w:val="20"/>
                <w:szCs w:val="20"/>
              </w:rPr>
            </w:pPr>
            <w:hyperlink r:id="rId9" w:history="1">
              <w:r w:rsidRPr="00CF4239">
                <w:rPr>
                  <w:rStyle w:val="Hyperlink"/>
                  <w:rFonts w:ascii="Poppins" w:hAnsi="Poppins" w:cs="Poppins"/>
                  <w:color w:val="EF7855"/>
                  <w:sz w:val="20"/>
                  <w:szCs w:val="20"/>
                  <w:u w:val="none"/>
                </w:rPr>
                <w:t>How to write a CV</w:t>
              </w:r>
            </w:hyperlink>
          </w:p>
          <w:p w14:paraId="780BEB72" w14:textId="77777777" w:rsidR="00CF4239" w:rsidRPr="00CF4239" w:rsidRDefault="00CF4239" w:rsidP="00CF4239">
            <w:pPr>
              <w:pStyle w:val="NormalWeb"/>
              <w:numPr>
                <w:ilvl w:val="0"/>
                <w:numId w:val="9"/>
              </w:numPr>
              <w:spacing w:before="0" w:beforeAutospacing="0" w:after="0" w:afterAutospacing="0" w:line="276" w:lineRule="auto"/>
              <w:ind w:left="1440" w:right="580"/>
              <w:textAlignment w:val="baseline"/>
              <w:rPr>
                <w:rFonts w:ascii="Poppins" w:hAnsi="Poppins" w:cs="Poppins"/>
                <w:color w:val="EF7855"/>
                <w:sz w:val="20"/>
                <w:szCs w:val="20"/>
              </w:rPr>
            </w:pPr>
            <w:hyperlink r:id="rId10" w:history="1">
              <w:r w:rsidRPr="00CF4239">
                <w:rPr>
                  <w:rStyle w:val="Hyperlink"/>
                  <w:rFonts w:ascii="Poppins" w:hAnsi="Poppins" w:cs="Poppins"/>
                  <w:color w:val="EF7855"/>
                  <w:sz w:val="20"/>
                  <w:szCs w:val="20"/>
                  <w:u w:val="none"/>
                </w:rPr>
                <w:t>CV layout</w:t>
              </w:r>
            </w:hyperlink>
          </w:p>
          <w:p w14:paraId="7C5468A0" w14:textId="77777777" w:rsidR="00CF4239" w:rsidRPr="00CF4239" w:rsidRDefault="00CF4239" w:rsidP="00CF4239">
            <w:pPr>
              <w:pStyle w:val="NormalWeb"/>
              <w:numPr>
                <w:ilvl w:val="0"/>
                <w:numId w:val="9"/>
              </w:numPr>
              <w:spacing w:before="0" w:beforeAutospacing="0" w:after="0" w:afterAutospacing="0" w:line="276" w:lineRule="auto"/>
              <w:ind w:left="1440" w:right="580"/>
              <w:textAlignment w:val="baseline"/>
              <w:rPr>
                <w:rFonts w:ascii="Poppins" w:hAnsi="Poppins" w:cs="Poppins"/>
                <w:color w:val="EF7855"/>
                <w:sz w:val="20"/>
                <w:szCs w:val="20"/>
              </w:rPr>
            </w:pPr>
            <w:hyperlink r:id="rId11" w:history="1">
              <w:r w:rsidRPr="00CF4239">
                <w:rPr>
                  <w:rStyle w:val="Hyperlink"/>
                  <w:rFonts w:ascii="Poppins" w:hAnsi="Poppins" w:cs="Poppins"/>
                  <w:color w:val="EF7855"/>
                  <w:sz w:val="20"/>
                  <w:szCs w:val="20"/>
                  <w:u w:val="none"/>
                </w:rPr>
                <w:t>CV examples by industry</w:t>
              </w:r>
            </w:hyperlink>
          </w:p>
          <w:p w14:paraId="4D3EB7D6" w14:textId="77777777" w:rsidR="00CF4239" w:rsidRPr="00CF4239" w:rsidRDefault="00CF4239" w:rsidP="00CF4239">
            <w:pPr>
              <w:pStyle w:val="NormalWeb"/>
              <w:numPr>
                <w:ilvl w:val="0"/>
                <w:numId w:val="9"/>
              </w:numPr>
              <w:spacing w:before="0" w:beforeAutospacing="0" w:after="0" w:afterAutospacing="0" w:line="276" w:lineRule="auto"/>
              <w:ind w:left="1440" w:right="580"/>
              <w:textAlignment w:val="baseline"/>
              <w:rPr>
                <w:rFonts w:ascii="Poppins" w:hAnsi="Poppins" w:cs="Poppins"/>
                <w:color w:val="EF7855"/>
                <w:sz w:val="20"/>
                <w:szCs w:val="20"/>
              </w:rPr>
            </w:pPr>
            <w:hyperlink r:id="rId12" w:history="1">
              <w:r w:rsidRPr="00CF4239">
                <w:rPr>
                  <w:rStyle w:val="Hyperlink"/>
                  <w:rFonts w:ascii="Poppins" w:hAnsi="Poppins" w:cs="Poppins"/>
                  <w:color w:val="EF7855"/>
                  <w:sz w:val="20"/>
                  <w:szCs w:val="20"/>
                  <w:u w:val="none"/>
                </w:rPr>
                <w:t>CV maker</w:t>
              </w:r>
            </w:hyperlink>
          </w:p>
          <w:p w14:paraId="7A1F745D" w14:textId="77777777" w:rsidR="00CF4239" w:rsidRPr="00CF4239" w:rsidRDefault="00CF4239" w:rsidP="00CF4239">
            <w:pPr>
              <w:pStyle w:val="NormalWeb"/>
              <w:spacing w:before="0" w:beforeAutospacing="0" w:after="0" w:afterAutospacing="0" w:line="276" w:lineRule="auto"/>
              <w:ind w:left="700" w:right="580"/>
              <w:rPr>
                <w:sz w:val="20"/>
                <w:szCs w:val="20"/>
              </w:rPr>
            </w:pPr>
            <w:r w:rsidRPr="00CF4239">
              <w:rPr>
                <w:rFonts w:ascii="Arial" w:hAnsi="Arial" w:cs="Arial"/>
                <w:color w:val="000000"/>
                <w:sz w:val="20"/>
                <w:szCs w:val="20"/>
              </w:rPr>
              <w:t> </w:t>
            </w:r>
          </w:p>
          <w:p w14:paraId="23C01C02" w14:textId="77777777" w:rsidR="00CF4239" w:rsidRPr="00CF4239" w:rsidRDefault="00CF4239" w:rsidP="00CF4239">
            <w:pPr>
              <w:pStyle w:val="NormalWeb"/>
              <w:spacing w:before="0" w:beforeAutospacing="0" w:after="0" w:afterAutospacing="0" w:line="276" w:lineRule="auto"/>
              <w:ind w:left="700" w:right="580"/>
              <w:rPr>
                <w:color w:val="404040" w:themeColor="text1" w:themeTint="BF"/>
                <w:sz w:val="20"/>
                <w:szCs w:val="20"/>
              </w:rPr>
            </w:pPr>
            <w:r w:rsidRPr="00CF4239">
              <w:rPr>
                <w:rFonts w:ascii="Poppins" w:hAnsi="Poppins" w:cs="Poppins"/>
                <w:color w:val="404040" w:themeColor="text1" w:themeTint="BF"/>
                <w:sz w:val="20"/>
                <w:szCs w:val="20"/>
              </w:rPr>
              <w:t>After you’ve finished writing your CV, download a matching</w:t>
            </w:r>
            <w:r w:rsidRPr="00CF4239">
              <w:rPr>
                <w:rFonts w:ascii="Poppins" w:hAnsi="Poppins" w:cs="Poppins"/>
                <w:color w:val="000000"/>
                <w:sz w:val="20"/>
                <w:szCs w:val="20"/>
              </w:rPr>
              <w:t xml:space="preserve"> </w:t>
            </w:r>
            <w:hyperlink r:id="rId13" w:history="1">
              <w:r w:rsidRPr="00CF4239">
                <w:rPr>
                  <w:rStyle w:val="Hyperlink"/>
                  <w:rFonts w:ascii="Poppins" w:hAnsi="Poppins" w:cs="Poppins"/>
                  <w:color w:val="EF7855"/>
                  <w:sz w:val="20"/>
                  <w:szCs w:val="20"/>
                  <w:u w:val="none"/>
                </w:rPr>
                <w:t>cover letter template</w:t>
              </w:r>
            </w:hyperlink>
            <w:r w:rsidRPr="00CF4239">
              <w:rPr>
                <w:rFonts w:ascii="Poppins" w:hAnsi="Poppins" w:cs="Poppins"/>
                <w:color w:val="000000"/>
                <w:sz w:val="20"/>
                <w:szCs w:val="20"/>
              </w:rPr>
              <w:t xml:space="preserve"> </w:t>
            </w:r>
            <w:r w:rsidRPr="00CF4239">
              <w:rPr>
                <w:rFonts w:ascii="Poppins" w:hAnsi="Poppins" w:cs="Poppins"/>
                <w:color w:val="404040" w:themeColor="text1" w:themeTint="BF"/>
                <w:sz w:val="20"/>
                <w:szCs w:val="20"/>
              </w:rPr>
              <w:t>and write a cover letter tailored to the position you’re applying for to give your job application an extra boost. </w:t>
            </w:r>
          </w:p>
          <w:p w14:paraId="1BFF34E6" w14:textId="77777777" w:rsidR="00CF4239" w:rsidRPr="00CF4239" w:rsidRDefault="00CF4239" w:rsidP="00CF4239">
            <w:pPr>
              <w:rPr>
                <w:color w:val="404040" w:themeColor="text1" w:themeTint="BF"/>
                <w:sz w:val="20"/>
                <w:szCs w:val="20"/>
              </w:rPr>
            </w:pPr>
          </w:p>
          <w:p w14:paraId="289D0990" w14:textId="77777777" w:rsidR="00CF4239" w:rsidRPr="00CF4239" w:rsidRDefault="00CF4239" w:rsidP="00CF4239">
            <w:pPr>
              <w:pStyle w:val="NormalWeb"/>
              <w:spacing w:before="0" w:beforeAutospacing="0" w:after="120" w:afterAutospacing="0" w:line="276" w:lineRule="auto"/>
              <w:ind w:left="697" w:right="578"/>
              <w:rPr>
                <w:color w:val="404040" w:themeColor="text1" w:themeTint="BF"/>
                <w:sz w:val="20"/>
                <w:szCs w:val="20"/>
              </w:rPr>
            </w:pPr>
            <w:r w:rsidRPr="00CF4239">
              <w:rPr>
                <w:rFonts w:ascii="Poppins" w:hAnsi="Poppins" w:cs="Poppins"/>
                <w:color w:val="404040" w:themeColor="text1" w:themeTint="BF"/>
                <w:sz w:val="20"/>
                <w:szCs w:val="20"/>
              </w:rPr>
              <w:t xml:space="preserve">Here are some of our most helpful </w:t>
            </w:r>
            <w:hyperlink r:id="rId14" w:history="1">
              <w:r w:rsidRPr="00CF4239">
                <w:rPr>
                  <w:rStyle w:val="Hyperlink"/>
                  <w:rFonts w:ascii="Poppins" w:hAnsi="Poppins" w:cs="Poppins"/>
                  <w:color w:val="EF7855"/>
                  <w:sz w:val="20"/>
                  <w:szCs w:val="20"/>
                  <w:u w:val="none"/>
                </w:rPr>
                <w:t>cover letter resources</w:t>
              </w:r>
            </w:hyperlink>
            <w:r w:rsidRPr="00CF4239">
              <w:rPr>
                <w:rFonts w:ascii="Poppins" w:hAnsi="Poppins" w:cs="Poppins"/>
                <w:color w:val="000000"/>
                <w:sz w:val="20"/>
                <w:szCs w:val="20"/>
              </w:rPr>
              <w:t xml:space="preserve"> </w:t>
            </w:r>
            <w:r w:rsidRPr="00CF4239">
              <w:rPr>
                <w:rFonts w:ascii="Poppins" w:hAnsi="Poppins" w:cs="Poppins"/>
                <w:color w:val="404040" w:themeColor="text1" w:themeTint="BF"/>
                <w:sz w:val="20"/>
                <w:szCs w:val="20"/>
              </w:rPr>
              <w:t>to help you accomplish that:</w:t>
            </w:r>
          </w:p>
          <w:p w14:paraId="2B84A105" w14:textId="77777777" w:rsidR="00CF4239" w:rsidRPr="00CF4239" w:rsidRDefault="00CF4239" w:rsidP="00CF4239">
            <w:pPr>
              <w:pStyle w:val="NormalWeb"/>
              <w:numPr>
                <w:ilvl w:val="0"/>
                <w:numId w:val="10"/>
              </w:numPr>
              <w:spacing w:before="0" w:beforeAutospacing="0" w:after="0" w:afterAutospacing="0" w:line="276" w:lineRule="auto"/>
              <w:ind w:left="1440" w:right="580"/>
              <w:textAlignment w:val="baseline"/>
              <w:rPr>
                <w:rFonts w:ascii="Poppins" w:hAnsi="Poppins" w:cs="Poppins"/>
                <w:color w:val="EF7855"/>
                <w:sz w:val="20"/>
                <w:szCs w:val="20"/>
              </w:rPr>
            </w:pPr>
            <w:hyperlink r:id="rId15" w:history="1">
              <w:r w:rsidRPr="00CF4239">
                <w:rPr>
                  <w:rStyle w:val="Hyperlink"/>
                  <w:rFonts w:ascii="Poppins" w:hAnsi="Poppins" w:cs="Poppins"/>
                  <w:color w:val="EF7855"/>
                  <w:sz w:val="20"/>
                  <w:szCs w:val="20"/>
                  <w:u w:val="none"/>
                </w:rPr>
                <w:t>Cover letter builder</w:t>
              </w:r>
            </w:hyperlink>
          </w:p>
          <w:p w14:paraId="1A221024" w14:textId="77777777" w:rsidR="00CF4239" w:rsidRPr="00CF4239" w:rsidRDefault="00CF4239" w:rsidP="00CF4239">
            <w:pPr>
              <w:pStyle w:val="NormalWeb"/>
              <w:numPr>
                <w:ilvl w:val="0"/>
                <w:numId w:val="10"/>
              </w:numPr>
              <w:spacing w:before="0" w:beforeAutospacing="0" w:after="0" w:afterAutospacing="0" w:line="276" w:lineRule="auto"/>
              <w:ind w:left="1440" w:right="580"/>
              <w:textAlignment w:val="baseline"/>
              <w:rPr>
                <w:rFonts w:ascii="Poppins" w:hAnsi="Poppins" w:cs="Poppins"/>
                <w:color w:val="EF7855"/>
                <w:sz w:val="20"/>
                <w:szCs w:val="20"/>
              </w:rPr>
            </w:pPr>
            <w:hyperlink r:id="rId16" w:history="1">
              <w:r w:rsidRPr="00CF4239">
                <w:rPr>
                  <w:rStyle w:val="Hyperlink"/>
                  <w:rFonts w:ascii="Poppins" w:hAnsi="Poppins" w:cs="Poppins"/>
                  <w:color w:val="EF7855"/>
                  <w:sz w:val="20"/>
                  <w:szCs w:val="20"/>
                  <w:u w:val="none"/>
                </w:rPr>
                <w:t>Cover letter examples</w:t>
              </w:r>
            </w:hyperlink>
          </w:p>
          <w:p w14:paraId="27D1E7F5" w14:textId="77777777" w:rsidR="00CF4239" w:rsidRPr="00CF4239" w:rsidRDefault="00CF4239" w:rsidP="00CF4239">
            <w:pPr>
              <w:pStyle w:val="NormalWeb"/>
              <w:numPr>
                <w:ilvl w:val="0"/>
                <w:numId w:val="10"/>
              </w:numPr>
              <w:spacing w:before="0" w:beforeAutospacing="0" w:after="0" w:afterAutospacing="0" w:line="276" w:lineRule="auto"/>
              <w:ind w:left="1440" w:right="580"/>
              <w:textAlignment w:val="baseline"/>
              <w:rPr>
                <w:rFonts w:ascii="Poppins" w:hAnsi="Poppins" w:cs="Poppins"/>
                <w:color w:val="EF7855"/>
                <w:sz w:val="20"/>
                <w:szCs w:val="20"/>
              </w:rPr>
            </w:pPr>
            <w:hyperlink r:id="rId17" w:history="1">
              <w:r w:rsidRPr="00CF4239">
                <w:rPr>
                  <w:rStyle w:val="Hyperlink"/>
                  <w:rFonts w:ascii="Poppins" w:hAnsi="Poppins" w:cs="Poppins"/>
                  <w:color w:val="EF7855"/>
                  <w:sz w:val="20"/>
                  <w:szCs w:val="20"/>
                  <w:u w:val="none"/>
                </w:rPr>
                <w:t>How to write a cover letter</w:t>
              </w:r>
            </w:hyperlink>
          </w:p>
          <w:p w14:paraId="3ABC624B" w14:textId="77777777" w:rsidR="00CF4239" w:rsidRPr="00CF4239" w:rsidRDefault="00CF4239" w:rsidP="00CF4239">
            <w:pPr>
              <w:pStyle w:val="NormalWeb"/>
              <w:numPr>
                <w:ilvl w:val="0"/>
                <w:numId w:val="10"/>
              </w:numPr>
              <w:spacing w:before="0" w:beforeAutospacing="0" w:after="0" w:afterAutospacing="0" w:line="276" w:lineRule="auto"/>
              <w:ind w:left="1440" w:right="580"/>
              <w:textAlignment w:val="baseline"/>
              <w:rPr>
                <w:rFonts w:ascii="Poppins" w:hAnsi="Poppins" w:cs="Poppins"/>
                <w:color w:val="EF7855"/>
                <w:sz w:val="20"/>
                <w:szCs w:val="20"/>
              </w:rPr>
            </w:pPr>
            <w:hyperlink r:id="rId18" w:history="1">
              <w:r w:rsidRPr="00CF4239">
                <w:rPr>
                  <w:rStyle w:val="Hyperlink"/>
                  <w:rFonts w:ascii="Poppins" w:hAnsi="Poppins" w:cs="Poppins"/>
                  <w:color w:val="EF7855"/>
                  <w:sz w:val="20"/>
                  <w:szCs w:val="20"/>
                  <w:u w:val="none"/>
                </w:rPr>
                <w:t>Cover letter format</w:t>
              </w:r>
            </w:hyperlink>
          </w:p>
          <w:p w14:paraId="6813AB3D" w14:textId="77777777" w:rsidR="00CF4239" w:rsidRPr="00CF4239" w:rsidRDefault="00CF4239" w:rsidP="00CF4239">
            <w:pPr>
              <w:pStyle w:val="NormalWeb"/>
              <w:spacing w:before="0" w:beforeAutospacing="0" w:after="0" w:afterAutospacing="0"/>
              <w:ind w:left="700" w:right="580"/>
              <w:rPr>
                <w:rFonts w:ascii="Poppins" w:hAnsi="Poppins" w:cs="Poppins"/>
                <w:color w:val="EF7855"/>
                <w:sz w:val="20"/>
                <w:szCs w:val="20"/>
                <w:u w:val="single"/>
              </w:rPr>
            </w:pPr>
            <w:r w:rsidRPr="00CF4239">
              <w:rPr>
                <w:rFonts w:ascii="Poppins" w:hAnsi="Poppins" w:cs="Poppins"/>
                <w:color w:val="EF7855"/>
                <w:sz w:val="20"/>
                <w:szCs w:val="20"/>
                <w:u w:val="single"/>
              </w:rPr>
              <w:t> </w:t>
            </w:r>
          </w:p>
          <w:p w14:paraId="559D34C0" w14:textId="77777777" w:rsidR="00CF4239" w:rsidRPr="00EB4FBF" w:rsidRDefault="00CF4239" w:rsidP="00CF4239">
            <w:pPr>
              <w:pStyle w:val="NormalWeb"/>
              <w:spacing w:before="0" w:beforeAutospacing="0" w:after="0" w:afterAutospacing="0"/>
              <w:ind w:left="700" w:right="580"/>
              <w:rPr>
                <w:sz w:val="20"/>
                <w:szCs w:val="20"/>
              </w:rPr>
            </w:pPr>
          </w:p>
          <w:p w14:paraId="0AFD91AE" w14:textId="77777777" w:rsidR="00CF4239" w:rsidRPr="00EB4FBF" w:rsidRDefault="00CF4239" w:rsidP="00CF4239">
            <w:pPr>
              <w:pStyle w:val="NormalWeb"/>
              <w:spacing w:before="0" w:beforeAutospacing="0" w:after="0" w:afterAutospacing="0"/>
              <w:ind w:left="700" w:right="580"/>
              <w:rPr>
                <w:color w:val="404040" w:themeColor="text1" w:themeTint="BF"/>
                <w:sz w:val="20"/>
                <w:szCs w:val="20"/>
              </w:rPr>
            </w:pPr>
            <w:r w:rsidRPr="00EB4FBF">
              <w:rPr>
                <w:rFonts w:ascii="Poppins" w:hAnsi="Poppins" w:cs="Poppins"/>
                <w:color w:val="404040" w:themeColor="text1" w:themeTint="BF"/>
                <w:sz w:val="20"/>
                <w:szCs w:val="20"/>
              </w:rPr>
              <w:t>Best regards,</w:t>
            </w:r>
          </w:p>
          <w:p w14:paraId="3CCA7137" w14:textId="77777777" w:rsidR="00CF4239" w:rsidRPr="009B1E50" w:rsidRDefault="00CF4239" w:rsidP="00CF4239">
            <w:pPr>
              <w:rPr>
                <w:color w:val="404040" w:themeColor="text1" w:themeTint="BF"/>
              </w:rPr>
            </w:pPr>
          </w:p>
          <w:p w14:paraId="3D661CE1" w14:textId="77777777" w:rsidR="00CF4239" w:rsidRPr="009B1E50" w:rsidRDefault="00CF4239" w:rsidP="00CF4239">
            <w:pPr>
              <w:pStyle w:val="NormalWeb"/>
              <w:spacing w:before="0" w:beforeAutospacing="0" w:after="0" w:afterAutospacing="0"/>
              <w:ind w:left="745" w:right="580"/>
              <w:rPr>
                <w:rFonts w:ascii="Poppins" w:hAnsi="Poppins" w:cs="Poppins"/>
                <w:b/>
                <w:bCs/>
                <w:color w:val="404040" w:themeColor="text1" w:themeTint="BF"/>
                <w:sz w:val="16"/>
                <w:szCs w:val="16"/>
              </w:rPr>
            </w:pPr>
            <w:r w:rsidRPr="009B1E50">
              <w:rPr>
                <w:rFonts w:ascii="Poppins" w:hAnsi="Poppins" w:cs="Poppins"/>
                <w:b/>
                <w:bCs/>
                <w:color w:val="404040" w:themeColor="text1" w:themeTint="BF"/>
                <w:sz w:val="16"/>
                <w:szCs w:val="16"/>
              </w:rPr>
              <w:t> </w:t>
            </w:r>
            <w:r w:rsidRPr="009B1E50">
              <w:rPr>
                <w:noProof/>
                <w:color w:val="404040" w:themeColor="text1" w:themeTint="BF"/>
              </w:rPr>
              <w:drawing>
                <wp:inline distT="0" distB="0" distL="0" distR="0" wp14:anchorId="6A5E54D2" wp14:editId="7074F55D">
                  <wp:extent cx="2717800" cy="482600"/>
                  <wp:effectExtent l="0" t="0" r="0" b="0"/>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17800" cy="482600"/>
                          </a:xfrm>
                          <a:prstGeom prst="rect">
                            <a:avLst/>
                          </a:prstGeom>
                        </pic:spPr>
                      </pic:pic>
                    </a:graphicData>
                  </a:graphic>
                </wp:inline>
              </w:drawing>
            </w:r>
          </w:p>
          <w:p w14:paraId="116EABAC" w14:textId="77777777" w:rsidR="00CF4239" w:rsidRPr="009B1E50" w:rsidRDefault="00CF4239" w:rsidP="00CF4239">
            <w:pPr>
              <w:pStyle w:val="NormalWeb"/>
              <w:spacing w:before="0" w:beforeAutospacing="0" w:after="0" w:afterAutospacing="0"/>
              <w:ind w:left="745" w:right="580"/>
              <w:rPr>
                <w:color w:val="404040" w:themeColor="text1" w:themeTint="BF"/>
              </w:rPr>
            </w:pPr>
          </w:p>
          <w:p w14:paraId="5DBCA758" w14:textId="77777777" w:rsidR="00CF4239" w:rsidRDefault="00CF4239" w:rsidP="00CF4239">
            <w:pPr>
              <w:pStyle w:val="NormalWeb"/>
              <w:spacing w:before="0" w:beforeAutospacing="0" w:after="0" w:afterAutospacing="0"/>
              <w:ind w:right="580"/>
              <w:rPr>
                <w:rFonts w:ascii="Poppins" w:hAnsi="Poppins" w:cs="Poppins"/>
                <w:b/>
                <w:bCs/>
                <w:color w:val="404040" w:themeColor="text1" w:themeTint="BF"/>
                <w:sz w:val="16"/>
                <w:szCs w:val="16"/>
              </w:rPr>
            </w:pPr>
            <w:r w:rsidRPr="009B1E50">
              <w:rPr>
                <w:rFonts w:ascii="Poppins" w:hAnsi="Poppins" w:cs="Poppins"/>
                <w:b/>
                <w:bCs/>
                <w:color w:val="404040" w:themeColor="text1" w:themeTint="BF"/>
                <w:sz w:val="16"/>
                <w:szCs w:val="16"/>
              </w:rPr>
              <w:t> </w:t>
            </w:r>
          </w:p>
          <w:p w14:paraId="296CCE36" w14:textId="77777777" w:rsidR="00CF4239" w:rsidRDefault="00CF4239" w:rsidP="00CF4239">
            <w:pPr>
              <w:pStyle w:val="NormalWeb"/>
              <w:spacing w:before="0" w:beforeAutospacing="0" w:after="0" w:afterAutospacing="0"/>
              <w:ind w:right="580"/>
              <w:rPr>
                <w:rFonts w:ascii="Poppins" w:hAnsi="Poppins" w:cs="Poppins"/>
                <w:b/>
                <w:bCs/>
                <w:color w:val="404040" w:themeColor="text1" w:themeTint="BF"/>
                <w:sz w:val="16"/>
                <w:szCs w:val="16"/>
              </w:rPr>
            </w:pPr>
          </w:p>
          <w:p w14:paraId="4E2FAF07" w14:textId="77777777" w:rsidR="00CF4239" w:rsidRDefault="00CF4239" w:rsidP="00CF4239">
            <w:pPr>
              <w:pStyle w:val="NormalWeb"/>
              <w:spacing w:before="0" w:beforeAutospacing="0" w:after="0" w:afterAutospacing="0"/>
              <w:ind w:right="580"/>
              <w:rPr>
                <w:rFonts w:ascii="Poppins" w:hAnsi="Poppins" w:cs="Poppins"/>
                <w:b/>
                <w:bCs/>
                <w:color w:val="404040" w:themeColor="text1" w:themeTint="BF"/>
                <w:sz w:val="16"/>
                <w:szCs w:val="16"/>
              </w:rPr>
            </w:pPr>
          </w:p>
          <w:p w14:paraId="165A8F57" w14:textId="77777777" w:rsidR="00CF4239" w:rsidRPr="00AA6360" w:rsidRDefault="00CF4239" w:rsidP="00CF4239">
            <w:pPr>
              <w:pStyle w:val="NormalWeb"/>
              <w:spacing w:before="0" w:beforeAutospacing="0" w:after="0" w:afterAutospacing="0"/>
              <w:ind w:right="580"/>
              <w:rPr>
                <w:rFonts w:ascii="Poppins" w:hAnsi="Poppins" w:cs="Poppins"/>
                <w:b/>
                <w:bCs/>
                <w:color w:val="404040" w:themeColor="text1" w:themeTint="BF"/>
                <w:sz w:val="16"/>
                <w:szCs w:val="16"/>
              </w:rPr>
            </w:pPr>
          </w:p>
          <w:p w14:paraId="2DA2016C" w14:textId="2B39B062" w:rsidR="00E91C40" w:rsidRPr="0061550B" w:rsidRDefault="00CF4239" w:rsidP="00CF4239">
            <w:pPr>
              <w:spacing w:after="60"/>
              <w:rPr>
                <w:rFonts w:ascii="Roboto" w:eastAsia="Noto Sans JP" w:hAnsi="Roboto" w:cs="Rubik"/>
                <w:color w:val="000000" w:themeColor="text1"/>
              </w:rPr>
            </w:pPr>
            <w:r w:rsidRPr="009B1E50">
              <w:rPr>
                <w:rFonts w:ascii="Poppins" w:hAnsi="Poppins" w:cs="Poppins"/>
                <w:b/>
                <w:bCs/>
                <w:color w:val="404040" w:themeColor="text1" w:themeTint="BF"/>
                <w:sz w:val="16"/>
                <w:szCs w:val="16"/>
              </w:rPr>
              <w:t>IMPORTANT:</w:t>
            </w:r>
            <w:r w:rsidRPr="009B1E50">
              <w:rPr>
                <w:rFonts w:ascii="Poppins" w:hAnsi="Poppins" w:cs="Poppins"/>
                <w:color w:val="404040" w:themeColor="text1" w:themeTint="BF"/>
                <w:sz w:val="16"/>
                <w:szCs w:val="16"/>
              </w:rPr>
              <w:t xml:space="preserve"> </w:t>
            </w:r>
            <w:r>
              <w:rPr>
                <w:rFonts w:ascii="Poppins" w:hAnsi="Poppins" w:cs="Poppins"/>
                <w:color w:val="939DA5"/>
                <w:sz w:val="16"/>
                <w:szCs w:val="16"/>
              </w:rPr>
              <w:t>To delete the this page, right-click on the page and click “Delete Rows”</w:t>
            </w:r>
          </w:p>
        </w:tc>
      </w:tr>
    </w:tbl>
    <w:p w14:paraId="168BCC02" w14:textId="7C502F19" w:rsidR="00762384" w:rsidRPr="000A77C3" w:rsidRDefault="00762384" w:rsidP="00E47E54">
      <w:pPr>
        <w:rPr>
          <w:rFonts w:ascii="Poppins" w:hAnsi="Poppins" w:cs="Poppins"/>
          <w:sz w:val="20"/>
          <w:szCs w:val="20"/>
        </w:rPr>
      </w:pPr>
    </w:p>
    <w:sectPr w:rsidR="00762384" w:rsidRPr="000A77C3" w:rsidSect="009D4C15">
      <w:headerReference w:type="even" r:id="rId20"/>
      <w:headerReference w:type="default" r:id="rId21"/>
      <w:headerReference w:type="first" r:id="rId22"/>
      <w:pgSz w:w="11906" w:h="16838" w:code="9"/>
      <w:pgMar w:top="567" w:right="567" w:bottom="284"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186E" w14:textId="77777777" w:rsidR="00F37439" w:rsidRDefault="00F37439" w:rsidP="00971807">
      <w:pPr>
        <w:spacing w:after="0" w:line="240" w:lineRule="auto"/>
      </w:pPr>
      <w:r>
        <w:separator/>
      </w:r>
    </w:p>
  </w:endnote>
  <w:endnote w:type="continuationSeparator" w:id="0">
    <w:p w14:paraId="7FBDB30C" w14:textId="77777777" w:rsidR="00F37439" w:rsidRDefault="00F37439" w:rsidP="0097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Noto Sans JP">
    <w:panose1 w:val="020B0604020202020204"/>
    <w:charset w:val="80"/>
    <w:family w:val="swiss"/>
    <w:pitch w:val="variable"/>
    <w:sig w:usb0="20000083" w:usb1="2ADF3C10" w:usb2="00000016" w:usb3="00000000" w:csb0="00060107" w:csb1="00000000"/>
  </w:font>
  <w:font w:name="Rubik">
    <w:altName w:val="Calibri"/>
    <w:panose1 w:val="020B0604020202020204"/>
    <w:charset w:val="B1"/>
    <w:family w:val="auto"/>
    <w:pitch w:val="variable"/>
    <w:sig w:usb0="A0000A6F" w:usb1="4000205B" w:usb2="00000000" w:usb3="00000000" w:csb0="000000B7" w:csb1="00000000"/>
  </w:font>
  <w:font w:name="Playfair Display">
    <w:panose1 w:val="00000500000000000000"/>
    <w:charset w:val="4D"/>
    <w:family w:val="auto"/>
    <w:pitch w:val="variable"/>
    <w:sig w:usb0="A00002FF" w:usb1="4000207A" w:usb2="00000000" w:usb3="00000000" w:csb0="00000097" w:csb1="00000000"/>
  </w:font>
  <w:font w:name="Noto Sans">
    <w:panose1 w:val="020B0502040504020204"/>
    <w:charset w:val="00"/>
    <w:family w:val="swiss"/>
    <w:pitch w:val="variable"/>
    <w:sig w:usb0="E00082FF" w:usb1="400078FF" w:usb2="08000029" w:usb3="00000000" w:csb0="0000019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914C" w14:textId="77777777" w:rsidR="00F37439" w:rsidRDefault="00F37439" w:rsidP="00971807">
      <w:pPr>
        <w:spacing w:after="0" w:line="240" w:lineRule="auto"/>
      </w:pPr>
      <w:r>
        <w:separator/>
      </w:r>
    </w:p>
  </w:footnote>
  <w:footnote w:type="continuationSeparator" w:id="0">
    <w:p w14:paraId="338C8CE6" w14:textId="77777777" w:rsidR="00F37439" w:rsidRDefault="00F37439" w:rsidP="0097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ED68" w14:textId="77777777" w:rsidR="00971807" w:rsidRDefault="00971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9E8F" w14:textId="2C826A95" w:rsidR="00971807" w:rsidRDefault="00971807">
    <w:pPr>
      <w:pStyle w:val="Header"/>
    </w:pPr>
  </w:p>
  <w:p w14:paraId="2D3A35C6" w14:textId="601F5165" w:rsidR="00513B31" w:rsidRDefault="00513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219B" w14:textId="77777777" w:rsidR="00971807" w:rsidRDefault="00971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6EEE"/>
    <w:multiLevelType w:val="hybridMultilevel"/>
    <w:tmpl w:val="CF6AB0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39375F"/>
    <w:multiLevelType w:val="hybridMultilevel"/>
    <w:tmpl w:val="FA7059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F7052BA"/>
    <w:multiLevelType w:val="multilevel"/>
    <w:tmpl w:val="F1DC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A0489"/>
    <w:multiLevelType w:val="multilevel"/>
    <w:tmpl w:val="71E8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11826"/>
    <w:multiLevelType w:val="multilevel"/>
    <w:tmpl w:val="4EF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85D7E"/>
    <w:multiLevelType w:val="multilevel"/>
    <w:tmpl w:val="C740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92850"/>
    <w:multiLevelType w:val="hybridMultilevel"/>
    <w:tmpl w:val="7C82EC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0F52AE0"/>
    <w:multiLevelType w:val="multilevel"/>
    <w:tmpl w:val="42F6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D109E"/>
    <w:multiLevelType w:val="multilevel"/>
    <w:tmpl w:val="4DD2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40EB2"/>
    <w:multiLevelType w:val="multilevel"/>
    <w:tmpl w:val="ED24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21DAB"/>
    <w:multiLevelType w:val="multilevel"/>
    <w:tmpl w:val="BE6C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05F26"/>
    <w:multiLevelType w:val="hybridMultilevel"/>
    <w:tmpl w:val="230A7EBC"/>
    <w:lvl w:ilvl="0" w:tplc="40090001">
      <w:start w:val="1"/>
      <w:numFmt w:val="bullet"/>
      <w:lvlText w:val=""/>
      <w:lvlJc w:val="left"/>
      <w:pPr>
        <w:ind w:left="833" w:hanging="360"/>
      </w:pPr>
      <w:rPr>
        <w:rFonts w:ascii="Symbol" w:hAnsi="Symbol" w:hint="default"/>
      </w:rPr>
    </w:lvl>
    <w:lvl w:ilvl="1" w:tplc="40090003" w:tentative="1">
      <w:start w:val="1"/>
      <w:numFmt w:val="bullet"/>
      <w:lvlText w:val="o"/>
      <w:lvlJc w:val="left"/>
      <w:pPr>
        <w:ind w:left="1553" w:hanging="360"/>
      </w:pPr>
      <w:rPr>
        <w:rFonts w:ascii="Courier New" w:hAnsi="Courier New" w:cs="Courier New" w:hint="default"/>
      </w:rPr>
    </w:lvl>
    <w:lvl w:ilvl="2" w:tplc="40090005" w:tentative="1">
      <w:start w:val="1"/>
      <w:numFmt w:val="bullet"/>
      <w:lvlText w:val=""/>
      <w:lvlJc w:val="left"/>
      <w:pPr>
        <w:ind w:left="2273" w:hanging="360"/>
      </w:pPr>
      <w:rPr>
        <w:rFonts w:ascii="Wingdings" w:hAnsi="Wingdings" w:hint="default"/>
      </w:rPr>
    </w:lvl>
    <w:lvl w:ilvl="3" w:tplc="40090001" w:tentative="1">
      <w:start w:val="1"/>
      <w:numFmt w:val="bullet"/>
      <w:lvlText w:val=""/>
      <w:lvlJc w:val="left"/>
      <w:pPr>
        <w:ind w:left="2993" w:hanging="360"/>
      </w:pPr>
      <w:rPr>
        <w:rFonts w:ascii="Symbol" w:hAnsi="Symbol" w:hint="default"/>
      </w:rPr>
    </w:lvl>
    <w:lvl w:ilvl="4" w:tplc="40090003" w:tentative="1">
      <w:start w:val="1"/>
      <w:numFmt w:val="bullet"/>
      <w:lvlText w:val="o"/>
      <w:lvlJc w:val="left"/>
      <w:pPr>
        <w:ind w:left="3713" w:hanging="360"/>
      </w:pPr>
      <w:rPr>
        <w:rFonts w:ascii="Courier New" w:hAnsi="Courier New" w:cs="Courier New" w:hint="default"/>
      </w:rPr>
    </w:lvl>
    <w:lvl w:ilvl="5" w:tplc="40090005" w:tentative="1">
      <w:start w:val="1"/>
      <w:numFmt w:val="bullet"/>
      <w:lvlText w:val=""/>
      <w:lvlJc w:val="left"/>
      <w:pPr>
        <w:ind w:left="4433" w:hanging="360"/>
      </w:pPr>
      <w:rPr>
        <w:rFonts w:ascii="Wingdings" w:hAnsi="Wingdings" w:hint="default"/>
      </w:rPr>
    </w:lvl>
    <w:lvl w:ilvl="6" w:tplc="40090001" w:tentative="1">
      <w:start w:val="1"/>
      <w:numFmt w:val="bullet"/>
      <w:lvlText w:val=""/>
      <w:lvlJc w:val="left"/>
      <w:pPr>
        <w:ind w:left="5153" w:hanging="360"/>
      </w:pPr>
      <w:rPr>
        <w:rFonts w:ascii="Symbol" w:hAnsi="Symbol" w:hint="default"/>
      </w:rPr>
    </w:lvl>
    <w:lvl w:ilvl="7" w:tplc="40090003" w:tentative="1">
      <w:start w:val="1"/>
      <w:numFmt w:val="bullet"/>
      <w:lvlText w:val="o"/>
      <w:lvlJc w:val="left"/>
      <w:pPr>
        <w:ind w:left="5873" w:hanging="360"/>
      </w:pPr>
      <w:rPr>
        <w:rFonts w:ascii="Courier New" w:hAnsi="Courier New" w:cs="Courier New" w:hint="default"/>
      </w:rPr>
    </w:lvl>
    <w:lvl w:ilvl="8" w:tplc="40090005" w:tentative="1">
      <w:start w:val="1"/>
      <w:numFmt w:val="bullet"/>
      <w:lvlText w:val=""/>
      <w:lvlJc w:val="left"/>
      <w:pPr>
        <w:ind w:left="6593" w:hanging="360"/>
      </w:pPr>
      <w:rPr>
        <w:rFonts w:ascii="Wingdings" w:hAnsi="Wingdings" w:hint="default"/>
      </w:rPr>
    </w:lvl>
  </w:abstractNum>
  <w:abstractNum w:abstractNumId="12" w15:restartNumberingAfterBreak="0">
    <w:nsid w:val="66BA3534"/>
    <w:multiLevelType w:val="multilevel"/>
    <w:tmpl w:val="A854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4D39DE"/>
    <w:multiLevelType w:val="hybridMultilevel"/>
    <w:tmpl w:val="6C882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26256639">
    <w:abstractNumId w:val="7"/>
  </w:num>
  <w:num w:numId="2" w16cid:durableId="1520387706">
    <w:abstractNumId w:val="3"/>
  </w:num>
  <w:num w:numId="3" w16cid:durableId="1282613146">
    <w:abstractNumId w:val="9"/>
  </w:num>
  <w:num w:numId="4" w16cid:durableId="178856889">
    <w:abstractNumId w:val="1"/>
  </w:num>
  <w:num w:numId="5" w16cid:durableId="1238903117">
    <w:abstractNumId w:val="4"/>
  </w:num>
  <w:num w:numId="6" w16cid:durableId="1566408136">
    <w:abstractNumId w:val="11"/>
  </w:num>
  <w:num w:numId="7" w16cid:durableId="318189818">
    <w:abstractNumId w:val="13"/>
  </w:num>
  <w:num w:numId="8" w16cid:durableId="1904414429">
    <w:abstractNumId w:val="0"/>
  </w:num>
  <w:num w:numId="9" w16cid:durableId="1377705347">
    <w:abstractNumId w:val="5"/>
  </w:num>
  <w:num w:numId="10" w16cid:durableId="1286235980">
    <w:abstractNumId w:val="2"/>
  </w:num>
  <w:num w:numId="11" w16cid:durableId="1591504029">
    <w:abstractNumId w:val="6"/>
  </w:num>
  <w:num w:numId="12" w16cid:durableId="1550804621">
    <w:abstractNumId w:val="8"/>
  </w:num>
  <w:num w:numId="13" w16cid:durableId="1104572474">
    <w:abstractNumId w:val="10"/>
  </w:num>
  <w:num w:numId="14" w16cid:durableId="1044983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B6"/>
    <w:rsid w:val="00006060"/>
    <w:rsid w:val="000272F3"/>
    <w:rsid w:val="00043FBB"/>
    <w:rsid w:val="00070622"/>
    <w:rsid w:val="000722AE"/>
    <w:rsid w:val="00090DD5"/>
    <w:rsid w:val="00092C96"/>
    <w:rsid w:val="000A77C3"/>
    <w:rsid w:val="000C52F9"/>
    <w:rsid w:val="000F6B75"/>
    <w:rsid w:val="001033CA"/>
    <w:rsid w:val="00110780"/>
    <w:rsid w:val="001171B1"/>
    <w:rsid w:val="0015181B"/>
    <w:rsid w:val="00165463"/>
    <w:rsid w:val="001A640E"/>
    <w:rsid w:val="001C54C8"/>
    <w:rsid w:val="001E5760"/>
    <w:rsid w:val="001E7028"/>
    <w:rsid w:val="00200143"/>
    <w:rsid w:val="0020067C"/>
    <w:rsid w:val="00210DEC"/>
    <w:rsid w:val="00220887"/>
    <w:rsid w:val="00227316"/>
    <w:rsid w:val="002412CE"/>
    <w:rsid w:val="00280260"/>
    <w:rsid w:val="00293CC9"/>
    <w:rsid w:val="002B3DB6"/>
    <w:rsid w:val="002E2901"/>
    <w:rsid w:val="002E6B51"/>
    <w:rsid w:val="002F5236"/>
    <w:rsid w:val="00315810"/>
    <w:rsid w:val="00330545"/>
    <w:rsid w:val="00330994"/>
    <w:rsid w:val="00337DA0"/>
    <w:rsid w:val="003406CE"/>
    <w:rsid w:val="00351F86"/>
    <w:rsid w:val="003537DE"/>
    <w:rsid w:val="00361A53"/>
    <w:rsid w:val="0036650D"/>
    <w:rsid w:val="003B1B3B"/>
    <w:rsid w:val="003B5B60"/>
    <w:rsid w:val="003B7E48"/>
    <w:rsid w:val="003D3550"/>
    <w:rsid w:val="003E7E13"/>
    <w:rsid w:val="00403E17"/>
    <w:rsid w:val="00407B71"/>
    <w:rsid w:val="00417C0F"/>
    <w:rsid w:val="00421243"/>
    <w:rsid w:val="0044021C"/>
    <w:rsid w:val="004A2F95"/>
    <w:rsid w:val="004A5C1C"/>
    <w:rsid w:val="004C2F8A"/>
    <w:rsid w:val="004D3DC8"/>
    <w:rsid w:val="004D4A58"/>
    <w:rsid w:val="004E1078"/>
    <w:rsid w:val="00503145"/>
    <w:rsid w:val="005032F9"/>
    <w:rsid w:val="00513B31"/>
    <w:rsid w:val="00517284"/>
    <w:rsid w:val="00536B4D"/>
    <w:rsid w:val="005419B2"/>
    <w:rsid w:val="00566AEF"/>
    <w:rsid w:val="00570859"/>
    <w:rsid w:val="005809C4"/>
    <w:rsid w:val="00587303"/>
    <w:rsid w:val="005944B8"/>
    <w:rsid w:val="005B44F0"/>
    <w:rsid w:val="005D175A"/>
    <w:rsid w:val="005D20CC"/>
    <w:rsid w:val="0061550B"/>
    <w:rsid w:val="006173D2"/>
    <w:rsid w:val="0063524E"/>
    <w:rsid w:val="00641700"/>
    <w:rsid w:val="0066365C"/>
    <w:rsid w:val="006950C7"/>
    <w:rsid w:val="00697B8D"/>
    <w:rsid w:val="006B5FA2"/>
    <w:rsid w:val="006F12CA"/>
    <w:rsid w:val="00717445"/>
    <w:rsid w:val="00740585"/>
    <w:rsid w:val="00762384"/>
    <w:rsid w:val="0077553F"/>
    <w:rsid w:val="007C2C32"/>
    <w:rsid w:val="007F2568"/>
    <w:rsid w:val="008425DD"/>
    <w:rsid w:val="00847A30"/>
    <w:rsid w:val="00870570"/>
    <w:rsid w:val="0087217B"/>
    <w:rsid w:val="00884F27"/>
    <w:rsid w:val="008871AD"/>
    <w:rsid w:val="0089223E"/>
    <w:rsid w:val="008E53E8"/>
    <w:rsid w:val="008F71A2"/>
    <w:rsid w:val="009146B0"/>
    <w:rsid w:val="00915469"/>
    <w:rsid w:val="0093578E"/>
    <w:rsid w:val="00951BB2"/>
    <w:rsid w:val="00954092"/>
    <w:rsid w:val="00961C5C"/>
    <w:rsid w:val="00971807"/>
    <w:rsid w:val="009B4014"/>
    <w:rsid w:val="009B54FD"/>
    <w:rsid w:val="009C74D6"/>
    <w:rsid w:val="009D4C15"/>
    <w:rsid w:val="009E486D"/>
    <w:rsid w:val="009F2717"/>
    <w:rsid w:val="00A035F2"/>
    <w:rsid w:val="00A12026"/>
    <w:rsid w:val="00A74F63"/>
    <w:rsid w:val="00AA32C8"/>
    <w:rsid w:val="00AF2163"/>
    <w:rsid w:val="00B16D93"/>
    <w:rsid w:val="00B20316"/>
    <w:rsid w:val="00B249BA"/>
    <w:rsid w:val="00B26E5F"/>
    <w:rsid w:val="00B53F10"/>
    <w:rsid w:val="00B70B61"/>
    <w:rsid w:val="00BD10BB"/>
    <w:rsid w:val="00BF249B"/>
    <w:rsid w:val="00C15EFD"/>
    <w:rsid w:val="00C247D6"/>
    <w:rsid w:val="00C40721"/>
    <w:rsid w:val="00C41CB6"/>
    <w:rsid w:val="00C662E8"/>
    <w:rsid w:val="00C7402E"/>
    <w:rsid w:val="00C919F3"/>
    <w:rsid w:val="00CA0A24"/>
    <w:rsid w:val="00CD7BFC"/>
    <w:rsid w:val="00CE706E"/>
    <w:rsid w:val="00CF4239"/>
    <w:rsid w:val="00CF7A43"/>
    <w:rsid w:val="00D00CB9"/>
    <w:rsid w:val="00D1195B"/>
    <w:rsid w:val="00D21F2B"/>
    <w:rsid w:val="00D322D6"/>
    <w:rsid w:val="00D40EE6"/>
    <w:rsid w:val="00D56CFA"/>
    <w:rsid w:val="00D625CA"/>
    <w:rsid w:val="00DA4126"/>
    <w:rsid w:val="00DB3A51"/>
    <w:rsid w:val="00DC02BB"/>
    <w:rsid w:val="00DC1F27"/>
    <w:rsid w:val="00DE6BE4"/>
    <w:rsid w:val="00E02C4A"/>
    <w:rsid w:val="00E11859"/>
    <w:rsid w:val="00E120DA"/>
    <w:rsid w:val="00E34827"/>
    <w:rsid w:val="00E36930"/>
    <w:rsid w:val="00E4320B"/>
    <w:rsid w:val="00E47E54"/>
    <w:rsid w:val="00E7067D"/>
    <w:rsid w:val="00E76EB3"/>
    <w:rsid w:val="00E91933"/>
    <w:rsid w:val="00E91C40"/>
    <w:rsid w:val="00E957C8"/>
    <w:rsid w:val="00EA3510"/>
    <w:rsid w:val="00EA421A"/>
    <w:rsid w:val="00EA7DE9"/>
    <w:rsid w:val="00EA7F87"/>
    <w:rsid w:val="00EB1CB1"/>
    <w:rsid w:val="00EC4981"/>
    <w:rsid w:val="00F1307C"/>
    <w:rsid w:val="00F37439"/>
    <w:rsid w:val="00F41217"/>
    <w:rsid w:val="00F426C1"/>
    <w:rsid w:val="00F57F68"/>
    <w:rsid w:val="00F605FE"/>
    <w:rsid w:val="00F60FC3"/>
    <w:rsid w:val="00F64907"/>
    <w:rsid w:val="00F65242"/>
    <w:rsid w:val="00F85D04"/>
    <w:rsid w:val="00FA6D7A"/>
    <w:rsid w:val="00FC24C5"/>
    <w:rsid w:val="00FC6817"/>
    <w:rsid w:val="00FE010D"/>
    <w:rsid w:val="00FE5235"/>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17309"/>
  <w15:chartTrackingRefBased/>
  <w15:docId w15:val="{E3D06D97-3A8D-4581-924F-7E37B4B0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B3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7C0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971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807"/>
  </w:style>
  <w:style w:type="paragraph" w:styleId="Footer">
    <w:name w:val="footer"/>
    <w:basedOn w:val="Normal"/>
    <w:link w:val="FooterChar"/>
    <w:uiPriority w:val="99"/>
    <w:unhideWhenUsed/>
    <w:rsid w:val="00971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807"/>
  </w:style>
  <w:style w:type="paragraph" w:styleId="ListParagraph">
    <w:name w:val="List Paragraph"/>
    <w:basedOn w:val="Normal"/>
    <w:uiPriority w:val="34"/>
    <w:qFormat/>
    <w:rsid w:val="00566AEF"/>
    <w:pPr>
      <w:ind w:left="720"/>
      <w:contextualSpacing/>
    </w:pPr>
  </w:style>
  <w:style w:type="character" w:styleId="Hyperlink">
    <w:name w:val="Hyperlink"/>
    <w:basedOn w:val="DefaultParagraphFont"/>
    <w:uiPriority w:val="99"/>
    <w:unhideWhenUsed/>
    <w:rsid w:val="005D175A"/>
    <w:rPr>
      <w:color w:val="0563C1" w:themeColor="hyperlink"/>
      <w:u w:val="single"/>
    </w:rPr>
  </w:style>
  <w:style w:type="character" w:styleId="UnresolvedMention">
    <w:name w:val="Unresolved Mention"/>
    <w:basedOn w:val="DefaultParagraphFont"/>
    <w:uiPriority w:val="99"/>
    <w:semiHidden/>
    <w:unhideWhenUsed/>
    <w:rsid w:val="005D1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724">
      <w:bodyDiv w:val="1"/>
      <w:marLeft w:val="0"/>
      <w:marRight w:val="0"/>
      <w:marTop w:val="0"/>
      <w:marBottom w:val="0"/>
      <w:divBdr>
        <w:top w:val="none" w:sz="0" w:space="0" w:color="auto"/>
        <w:left w:val="none" w:sz="0" w:space="0" w:color="auto"/>
        <w:bottom w:val="none" w:sz="0" w:space="0" w:color="auto"/>
        <w:right w:val="none" w:sz="0" w:space="0" w:color="auto"/>
      </w:divBdr>
    </w:div>
    <w:div w:id="112984424">
      <w:bodyDiv w:val="1"/>
      <w:marLeft w:val="0"/>
      <w:marRight w:val="0"/>
      <w:marTop w:val="0"/>
      <w:marBottom w:val="0"/>
      <w:divBdr>
        <w:top w:val="none" w:sz="0" w:space="0" w:color="auto"/>
        <w:left w:val="none" w:sz="0" w:space="0" w:color="auto"/>
        <w:bottom w:val="none" w:sz="0" w:space="0" w:color="auto"/>
        <w:right w:val="none" w:sz="0" w:space="0" w:color="auto"/>
      </w:divBdr>
    </w:div>
    <w:div w:id="354622973">
      <w:bodyDiv w:val="1"/>
      <w:marLeft w:val="0"/>
      <w:marRight w:val="0"/>
      <w:marTop w:val="0"/>
      <w:marBottom w:val="0"/>
      <w:divBdr>
        <w:top w:val="none" w:sz="0" w:space="0" w:color="auto"/>
        <w:left w:val="none" w:sz="0" w:space="0" w:color="auto"/>
        <w:bottom w:val="none" w:sz="0" w:space="0" w:color="auto"/>
        <w:right w:val="none" w:sz="0" w:space="0" w:color="auto"/>
      </w:divBdr>
    </w:div>
    <w:div w:id="407387470">
      <w:bodyDiv w:val="1"/>
      <w:marLeft w:val="0"/>
      <w:marRight w:val="0"/>
      <w:marTop w:val="0"/>
      <w:marBottom w:val="0"/>
      <w:divBdr>
        <w:top w:val="none" w:sz="0" w:space="0" w:color="auto"/>
        <w:left w:val="none" w:sz="0" w:space="0" w:color="auto"/>
        <w:bottom w:val="none" w:sz="0" w:space="0" w:color="auto"/>
        <w:right w:val="none" w:sz="0" w:space="0" w:color="auto"/>
      </w:divBdr>
    </w:div>
    <w:div w:id="514274750">
      <w:bodyDiv w:val="1"/>
      <w:marLeft w:val="0"/>
      <w:marRight w:val="0"/>
      <w:marTop w:val="0"/>
      <w:marBottom w:val="0"/>
      <w:divBdr>
        <w:top w:val="none" w:sz="0" w:space="0" w:color="auto"/>
        <w:left w:val="none" w:sz="0" w:space="0" w:color="auto"/>
        <w:bottom w:val="none" w:sz="0" w:space="0" w:color="auto"/>
        <w:right w:val="none" w:sz="0" w:space="0" w:color="auto"/>
      </w:divBdr>
    </w:div>
    <w:div w:id="541401166">
      <w:bodyDiv w:val="1"/>
      <w:marLeft w:val="0"/>
      <w:marRight w:val="0"/>
      <w:marTop w:val="0"/>
      <w:marBottom w:val="0"/>
      <w:divBdr>
        <w:top w:val="none" w:sz="0" w:space="0" w:color="auto"/>
        <w:left w:val="none" w:sz="0" w:space="0" w:color="auto"/>
        <w:bottom w:val="none" w:sz="0" w:space="0" w:color="auto"/>
        <w:right w:val="none" w:sz="0" w:space="0" w:color="auto"/>
      </w:divBdr>
    </w:div>
    <w:div w:id="543493521">
      <w:bodyDiv w:val="1"/>
      <w:marLeft w:val="0"/>
      <w:marRight w:val="0"/>
      <w:marTop w:val="0"/>
      <w:marBottom w:val="0"/>
      <w:divBdr>
        <w:top w:val="none" w:sz="0" w:space="0" w:color="auto"/>
        <w:left w:val="none" w:sz="0" w:space="0" w:color="auto"/>
        <w:bottom w:val="none" w:sz="0" w:space="0" w:color="auto"/>
        <w:right w:val="none" w:sz="0" w:space="0" w:color="auto"/>
      </w:divBdr>
    </w:div>
    <w:div w:id="626855308">
      <w:bodyDiv w:val="1"/>
      <w:marLeft w:val="0"/>
      <w:marRight w:val="0"/>
      <w:marTop w:val="0"/>
      <w:marBottom w:val="0"/>
      <w:divBdr>
        <w:top w:val="none" w:sz="0" w:space="0" w:color="auto"/>
        <w:left w:val="none" w:sz="0" w:space="0" w:color="auto"/>
        <w:bottom w:val="none" w:sz="0" w:space="0" w:color="auto"/>
        <w:right w:val="none" w:sz="0" w:space="0" w:color="auto"/>
      </w:divBdr>
    </w:div>
    <w:div w:id="772626684">
      <w:bodyDiv w:val="1"/>
      <w:marLeft w:val="0"/>
      <w:marRight w:val="0"/>
      <w:marTop w:val="0"/>
      <w:marBottom w:val="0"/>
      <w:divBdr>
        <w:top w:val="none" w:sz="0" w:space="0" w:color="auto"/>
        <w:left w:val="none" w:sz="0" w:space="0" w:color="auto"/>
        <w:bottom w:val="none" w:sz="0" w:space="0" w:color="auto"/>
        <w:right w:val="none" w:sz="0" w:space="0" w:color="auto"/>
      </w:divBdr>
    </w:div>
    <w:div w:id="1280458198">
      <w:bodyDiv w:val="1"/>
      <w:marLeft w:val="0"/>
      <w:marRight w:val="0"/>
      <w:marTop w:val="0"/>
      <w:marBottom w:val="0"/>
      <w:divBdr>
        <w:top w:val="none" w:sz="0" w:space="0" w:color="auto"/>
        <w:left w:val="none" w:sz="0" w:space="0" w:color="auto"/>
        <w:bottom w:val="none" w:sz="0" w:space="0" w:color="auto"/>
        <w:right w:val="none" w:sz="0" w:space="0" w:color="auto"/>
      </w:divBdr>
    </w:div>
    <w:div w:id="1303271321">
      <w:bodyDiv w:val="1"/>
      <w:marLeft w:val="0"/>
      <w:marRight w:val="0"/>
      <w:marTop w:val="0"/>
      <w:marBottom w:val="0"/>
      <w:divBdr>
        <w:top w:val="none" w:sz="0" w:space="0" w:color="auto"/>
        <w:left w:val="none" w:sz="0" w:space="0" w:color="auto"/>
        <w:bottom w:val="none" w:sz="0" w:space="0" w:color="auto"/>
        <w:right w:val="none" w:sz="0" w:space="0" w:color="auto"/>
      </w:divBdr>
    </w:div>
    <w:div w:id="1368214764">
      <w:bodyDiv w:val="1"/>
      <w:marLeft w:val="0"/>
      <w:marRight w:val="0"/>
      <w:marTop w:val="0"/>
      <w:marBottom w:val="0"/>
      <w:divBdr>
        <w:top w:val="none" w:sz="0" w:space="0" w:color="auto"/>
        <w:left w:val="none" w:sz="0" w:space="0" w:color="auto"/>
        <w:bottom w:val="none" w:sz="0" w:space="0" w:color="auto"/>
        <w:right w:val="none" w:sz="0" w:space="0" w:color="auto"/>
      </w:divBdr>
    </w:div>
    <w:div w:id="1392651776">
      <w:bodyDiv w:val="1"/>
      <w:marLeft w:val="0"/>
      <w:marRight w:val="0"/>
      <w:marTop w:val="0"/>
      <w:marBottom w:val="0"/>
      <w:divBdr>
        <w:top w:val="none" w:sz="0" w:space="0" w:color="auto"/>
        <w:left w:val="none" w:sz="0" w:space="0" w:color="auto"/>
        <w:bottom w:val="none" w:sz="0" w:space="0" w:color="auto"/>
        <w:right w:val="none" w:sz="0" w:space="0" w:color="auto"/>
      </w:divBdr>
    </w:div>
    <w:div w:id="1640112686">
      <w:bodyDiv w:val="1"/>
      <w:marLeft w:val="0"/>
      <w:marRight w:val="0"/>
      <w:marTop w:val="0"/>
      <w:marBottom w:val="0"/>
      <w:divBdr>
        <w:top w:val="none" w:sz="0" w:space="0" w:color="auto"/>
        <w:left w:val="none" w:sz="0" w:space="0" w:color="auto"/>
        <w:bottom w:val="none" w:sz="0" w:space="0" w:color="auto"/>
        <w:right w:val="none" w:sz="0" w:space="0" w:color="auto"/>
      </w:divBdr>
    </w:div>
    <w:div w:id="19121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vgenius.com/cover-letter-template" TargetMode="External"/><Relationship Id="rId18" Type="http://schemas.openxmlformats.org/officeDocument/2006/relationships/hyperlink" Target="https://cvgenius.com/blog/cover-letter-help/cover-letter-format"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hyperlink" Target="https://cvgenius.com/cv-maker" TargetMode="External"/><Relationship Id="rId17" Type="http://schemas.openxmlformats.org/officeDocument/2006/relationships/hyperlink" Target="https://cvgenius.com/blog/cover-letter-help/how-to-write-a-cover-letter" TargetMode="External"/><Relationship Id="rId2" Type="http://schemas.openxmlformats.org/officeDocument/2006/relationships/styles" Target="styles.xml"/><Relationship Id="rId16" Type="http://schemas.openxmlformats.org/officeDocument/2006/relationships/hyperlink" Target="https://cvgenius.com/cover-letter-exampl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vgenius.com/cv-exampl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vgenius.com/cover-letter-builder" TargetMode="External"/><Relationship Id="rId23" Type="http://schemas.openxmlformats.org/officeDocument/2006/relationships/fontTable" Target="fontTable.xml"/><Relationship Id="rId10" Type="http://schemas.openxmlformats.org/officeDocument/2006/relationships/hyperlink" Target="https://cvgenius.com/blog/cv-help/cv-layout"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cvgenius.com/blog/cv-help/how-to-write-a-cv" TargetMode="External"/><Relationship Id="rId14" Type="http://schemas.openxmlformats.org/officeDocument/2006/relationships/hyperlink" Target="https://cvgenius.com/blog/cover-letter-hel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Sebastian Michael Morgan</cp:lastModifiedBy>
  <cp:revision>136</cp:revision>
  <cp:lastPrinted>2022-04-12T03:45:00Z</cp:lastPrinted>
  <dcterms:created xsi:type="dcterms:W3CDTF">2021-08-11T18:38:00Z</dcterms:created>
  <dcterms:modified xsi:type="dcterms:W3CDTF">2025-09-22T07:25:00Z</dcterms:modified>
</cp:coreProperties>
</file>