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1D277E91" w:rsidR="00483673" w:rsidRPr="000100A0" w:rsidRDefault="00000000" w:rsidP="00877165">
      <w:pPr>
        <w:pStyle w:val="Heading1"/>
        <w:jc w:val="center"/>
        <w:rPr>
          <w:b w:val="0"/>
          <w:bCs w:val="0"/>
          <w:color w:val="7A468C"/>
          <w:lang w:val="en-GB"/>
        </w:rPr>
      </w:pPr>
      <w:r w:rsidRPr="000100A0">
        <w:rPr>
          <w:color w:val="7A468C"/>
          <w:sz w:val="72"/>
          <w:szCs w:val="72"/>
          <w:lang w:val="en-GB"/>
        </w:rPr>
        <w:t>RECRUITMENT CV</w:t>
      </w:r>
      <w:r w:rsidR="00877165" w:rsidRPr="000100A0">
        <w:rPr>
          <w:color w:val="7A468C"/>
          <w:sz w:val="72"/>
          <w:szCs w:val="72"/>
          <w:lang w:val="en-GB"/>
        </w:rPr>
        <w:br/>
      </w:r>
      <w:r w:rsidRPr="000100A0">
        <w:rPr>
          <w:color w:val="7A468C"/>
          <w:sz w:val="10"/>
          <w:szCs w:val="10"/>
          <w:lang w:val="en-GB"/>
        </w:rPr>
        <w:br/>
      </w:r>
      <w:r w:rsidR="00877165" w:rsidRPr="000100A0">
        <w:rPr>
          <w:b w:val="0"/>
          <w:bCs w:val="0"/>
          <w:color w:val="7A468C"/>
          <w:sz w:val="36"/>
          <w:szCs w:val="36"/>
          <w:lang w:val="en-GB"/>
        </w:rPr>
        <w:t xml:space="preserve">Example </w:t>
      </w:r>
      <w:r w:rsidRPr="000100A0">
        <w:rPr>
          <w:b w:val="0"/>
          <w:bCs w:val="0"/>
          <w:color w:val="7A468C"/>
          <w:sz w:val="36"/>
          <w:szCs w:val="36"/>
          <w:lang w:val="en-GB"/>
        </w:rPr>
        <w:t>by CV Genius</w:t>
      </w:r>
    </w:p>
    <w:p w14:paraId="00000002" w14:textId="198ED4ED" w:rsidR="00483673" w:rsidRPr="000100A0" w:rsidRDefault="00000000" w:rsidP="00877165">
      <w:pPr>
        <w:pBdr>
          <w:top w:val="nil"/>
          <w:left w:val="nil"/>
          <w:bottom w:val="nil"/>
          <w:right w:val="nil"/>
          <w:between w:val="nil"/>
        </w:pBdr>
        <w:spacing w:after="270"/>
        <w:rPr>
          <w:rFonts w:ascii="Georgia" w:eastAsia="Georgia" w:hAnsi="Georgia" w:cs="Georgia"/>
          <w:color w:val="222222"/>
          <w:lang w:val="en-GB"/>
        </w:rPr>
      </w:pPr>
      <w:r w:rsidRPr="000100A0">
        <w:rPr>
          <w:rFonts w:ascii="Georgia" w:eastAsia="Georgia" w:hAnsi="Georgia" w:cs="Georgia"/>
          <w:color w:val="222222"/>
          <w:lang w:val="en-GB"/>
        </w:rPr>
        <w:t>Scunthorpe | your.email@example.com | 07234 567890 | LinkedIn: linkedin.com/in/your</w:t>
      </w:r>
      <w:r w:rsidR="000100A0">
        <w:rPr>
          <w:rFonts w:ascii="Georgia" w:eastAsia="Georgia" w:hAnsi="Georgia" w:cs="Georgia"/>
          <w:color w:val="222222"/>
          <w:lang w:val="en-GB"/>
        </w:rPr>
        <w:t>-</w:t>
      </w:r>
      <w:r w:rsidRPr="000100A0">
        <w:rPr>
          <w:rFonts w:ascii="Georgia" w:eastAsia="Georgia" w:hAnsi="Georgia" w:cs="Georgia"/>
          <w:color w:val="222222"/>
          <w:lang w:val="en-GB"/>
        </w:rPr>
        <w:t>name</w:t>
      </w:r>
    </w:p>
    <w:p w14:paraId="00000003" w14:textId="77777777" w:rsidR="00483673" w:rsidRPr="000100A0" w:rsidRDefault="00000000" w:rsidP="00877165">
      <w:pPr>
        <w:pStyle w:val="Heading2"/>
        <w:rPr>
          <w:lang w:val="en-GB"/>
        </w:rPr>
      </w:pPr>
      <w:r w:rsidRPr="000100A0">
        <w:rPr>
          <w:lang w:val="en-GB"/>
        </w:rPr>
        <w:t>Personal Statement</w:t>
      </w:r>
    </w:p>
    <w:p w14:paraId="00000004" w14:textId="4E138C35" w:rsidR="00483673" w:rsidRPr="000100A0" w:rsidRDefault="00000000" w:rsidP="00877165">
      <w:pPr>
        <w:pBdr>
          <w:top w:val="nil"/>
          <w:left w:val="nil"/>
          <w:bottom w:val="nil"/>
          <w:right w:val="nil"/>
          <w:between w:val="nil"/>
        </w:pBdr>
        <w:spacing w:after="270"/>
        <w:rPr>
          <w:rFonts w:ascii="Georgia" w:eastAsia="Georgia" w:hAnsi="Georgia" w:cs="Georgia"/>
          <w:color w:val="222222"/>
          <w:lang w:val="en-GB"/>
        </w:rPr>
      </w:pPr>
      <w:r w:rsidRPr="000100A0">
        <w:rPr>
          <w:rFonts w:ascii="Georgia" w:eastAsia="Georgia" w:hAnsi="Georgia" w:cs="Georgia"/>
          <w:color w:val="222222"/>
          <w:lang w:val="en-GB"/>
        </w:rPr>
        <w:t xml:space="preserve">Experienced Recruitment Consultant with 9 years of success in talent acquisition and client relationship management at top agencies like Hays and Reed Recruitment. Proven ability to reduce turnover and streamline recruitment processes while consistently meeting placement targets. Skilled in team </w:t>
      </w:r>
      <w:r w:rsidR="000100A0">
        <w:rPr>
          <w:rFonts w:ascii="Georgia" w:eastAsia="Georgia" w:hAnsi="Georgia" w:cs="Georgia"/>
          <w:color w:val="222222"/>
          <w:lang w:val="en-GB"/>
        </w:rPr>
        <w:t>leadership</w:t>
      </w:r>
      <w:r w:rsidR="000100A0" w:rsidRPr="000100A0">
        <w:rPr>
          <w:rFonts w:ascii="Georgia" w:eastAsia="Georgia" w:hAnsi="Georgia" w:cs="Georgia"/>
          <w:color w:val="222222"/>
          <w:lang w:val="en-GB"/>
        </w:rPr>
        <w:t xml:space="preserve"> </w:t>
      </w:r>
      <w:r w:rsidRPr="000100A0">
        <w:rPr>
          <w:rFonts w:ascii="Georgia" w:eastAsia="Georgia" w:hAnsi="Georgia" w:cs="Georgia"/>
          <w:color w:val="222222"/>
          <w:lang w:val="en-GB"/>
        </w:rPr>
        <w:t xml:space="preserve">and </w:t>
      </w:r>
      <w:r w:rsidR="000100A0">
        <w:rPr>
          <w:rFonts w:ascii="Georgia" w:eastAsia="Georgia" w:hAnsi="Georgia" w:cs="Georgia"/>
          <w:color w:val="222222"/>
          <w:lang w:val="en-GB"/>
        </w:rPr>
        <w:t>using</w:t>
      </w:r>
      <w:r w:rsidR="000100A0" w:rsidRPr="000100A0">
        <w:rPr>
          <w:rFonts w:ascii="Georgia" w:eastAsia="Georgia" w:hAnsi="Georgia" w:cs="Georgia"/>
          <w:color w:val="222222"/>
          <w:lang w:val="en-GB"/>
        </w:rPr>
        <w:t xml:space="preserve"> </w:t>
      </w:r>
      <w:r w:rsidRPr="000100A0">
        <w:rPr>
          <w:rFonts w:ascii="Georgia" w:eastAsia="Georgia" w:hAnsi="Georgia" w:cs="Georgia"/>
          <w:color w:val="222222"/>
          <w:lang w:val="en-GB"/>
        </w:rPr>
        <w:t>data-driven insights to optimise outcomes.</w:t>
      </w:r>
    </w:p>
    <w:p w14:paraId="00000005" w14:textId="77777777" w:rsidR="00483673" w:rsidRPr="000100A0" w:rsidRDefault="00000000" w:rsidP="00877165">
      <w:pPr>
        <w:pStyle w:val="Heading2"/>
        <w:rPr>
          <w:lang w:val="en-GB"/>
        </w:rPr>
      </w:pPr>
      <w:r w:rsidRPr="000100A0">
        <w:rPr>
          <w:lang w:val="en-GB"/>
        </w:rPr>
        <w:t>Work Experience</w:t>
      </w:r>
    </w:p>
    <w:p w14:paraId="00000006" w14:textId="77777777" w:rsidR="00483673" w:rsidRPr="000100A0" w:rsidRDefault="00000000" w:rsidP="00877165">
      <w:pPr>
        <w:pStyle w:val="Heading3"/>
        <w:rPr>
          <w:lang w:val="en-GB"/>
        </w:rPr>
      </w:pPr>
      <w:r w:rsidRPr="000100A0">
        <w:rPr>
          <w:lang w:val="en-GB"/>
        </w:rPr>
        <w:t>Recruitment Consultant</w:t>
      </w:r>
    </w:p>
    <w:p w14:paraId="00000007" w14:textId="77777777" w:rsidR="00483673" w:rsidRPr="000100A0" w:rsidRDefault="00000000" w:rsidP="00877165">
      <w:pPr>
        <w:pBdr>
          <w:top w:val="nil"/>
          <w:left w:val="nil"/>
          <w:bottom w:val="nil"/>
          <w:right w:val="nil"/>
          <w:between w:val="nil"/>
        </w:pBdr>
        <w:spacing w:after="270"/>
        <w:rPr>
          <w:rFonts w:ascii="Georgia" w:eastAsia="Georgia" w:hAnsi="Georgia" w:cs="Georgia"/>
          <w:color w:val="222222"/>
          <w:lang w:val="en-GB"/>
        </w:rPr>
      </w:pPr>
      <w:r w:rsidRPr="000100A0">
        <w:rPr>
          <w:rFonts w:ascii="Georgia" w:eastAsia="Georgia" w:hAnsi="Georgia" w:cs="Georgia"/>
          <w:color w:val="222222"/>
          <w:lang w:val="en-GB"/>
        </w:rPr>
        <w:t>Hays Recruitment, Scunthorpe | January 20XX – Present</w:t>
      </w:r>
    </w:p>
    <w:p w14:paraId="00000008" w14:textId="77777777" w:rsidR="00483673" w:rsidRPr="000100A0" w:rsidRDefault="00000000" w:rsidP="000100A0">
      <w:pPr>
        <w:numPr>
          <w:ilvl w:val="0"/>
          <w:numId w:val="1"/>
        </w:numPr>
        <w:spacing w:before="280" w:line="276" w:lineRule="auto"/>
        <w:rPr>
          <w:rFonts w:ascii="Georgia" w:eastAsia="Georgia" w:hAnsi="Georgia" w:cs="Georgia"/>
          <w:color w:val="222222"/>
          <w:lang w:val="en-GB"/>
        </w:rPr>
      </w:pPr>
      <w:r w:rsidRPr="000100A0">
        <w:rPr>
          <w:rFonts w:ascii="Georgia" w:eastAsia="Georgia" w:hAnsi="Georgia" w:cs="Georgia"/>
          <w:color w:val="222222"/>
          <w:lang w:val="en-GB"/>
        </w:rPr>
        <w:t>Lead talent acquisition efforts, filling over 100 roles annually across various industries</w:t>
      </w:r>
    </w:p>
    <w:p w14:paraId="00000009" w14:textId="77777777" w:rsidR="00483673" w:rsidRPr="000100A0" w:rsidRDefault="00000000" w:rsidP="000100A0">
      <w:pPr>
        <w:numPr>
          <w:ilvl w:val="0"/>
          <w:numId w:val="1"/>
        </w:numPr>
        <w:spacing w:line="276" w:lineRule="auto"/>
        <w:rPr>
          <w:rFonts w:ascii="Georgia" w:eastAsia="Georgia" w:hAnsi="Georgia" w:cs="Georgia"/>
          <w:color w:val="222222"/>
          <w:lang w:val="en-GB"/>
        </w:rPr>
      </w:pPr>
      <w:r w:rsidRPr="000100A0">
        <w:rPr>
          <w:rFonts w:ascii="Georgia" w:eastAsia="Georgia" w:hAnsi="Georgia" w:cs="Georgia"/>
          <w:color w:val="222222"/>
          <w:lang w:val="en-GB"/>
        </w:rPr>
        <w:t>Conduct in-depth candidate screenings, resulting in a 25% reduction in employee turnover for clients</w:t>
      </w:r>
    </w:p>
    <w:p w14:paraId="0000000A" w14:textId="77777777" w:rsidR="00483673" w:rsidRPr="000100A0" w:rsidRDefault="00000000" w:rsidP="000100A0">
      <w:pPr>
        <w:numPr>
          <w:ilvl w:val="0"/>
          <w:numId w:val="1"/>
        </w:numPr>
        <w:spacing w:line="276" w:lineRule="auto"/>
        <w:rPr>
          <w:rFonts w:ascii="Georgia" w:eastAsia="Georgia" w:hAnsi="Georgia" w:cs="Georgia"/>
          <w:color w:val="222222"/>
          <w:lang w:val="en-GB"/>
        </w:rPr>
      </w:pPr>
      <w:r w:rsidRPr="000100A0">
        <w:rPr>
          <w:rFonts w:ascii="Georgia" w:eastAsia="Georgia" w:hAnsi="Georgia" w:cs="Georgia"/>
          <w:color w:val="222222"/>
          <w:lang w:val="en-GB"/>
        </w:rPr>
        <w:t>Develop and maintain strong client relationships, achieving an 88% client retention rate</w:t>
      </w:r>
    </w:p>
    <w:p w14:paraId="0000000B" w14:textId="77777777" w:rsidR="00483673" w:rsidRPr="000100A0" w:rsidRDefault="00000000" w:rsidP="000100A0">
      <w:pPr>
        <w:numPr>
          <w:ilvl w:val="0"/>
          <w:numId w:val="1"/>
        </w:numPr>
        <w:spacing w:line="276" w:lineRule="auto"/>
        <w:rPr>
          <w:rFonts w:ascii="Georgia" w:eastAsia="Georgia" w:hAnsi="Georgia" w:cs="Georgia"/>
          <w:color w:val="222222"/>
          <w:lang w:val="en-GB"/>
        </w:rPr>
      </w:pPr>
      <w:r w:rsidRPr="000100A0">
        <w:rPr>
          <w:rFonts w:ascii="Georgia" w:eastAsia="Georgia" w:hAnsi="Georgia" w:cs="Georgia"/>
          <w:color w:val="222222"/>
          <w:lang w:val="en-GB"/>
        </w:rPr>
        <w:t>Spearhead job posting strategies across major platforms, increasing candidate applications by 30%</w:t>
      </w:r>
    </w:p>
    <w:p w14:paraId="0000000C" w14:textId="77777777" w:rsidR="00483673" w:rsidRPr="000100A0" w:rsidRDefault="00000000" w:rsidP="000100A0">
      <w:pPr>
        <w:numPr>
          <w:ilvl w:val="0"/>
          <w:numId w:val="1"/>
        </w:numPr>
        <w:spacing w:after="280" w:line="276" w:lineRule="auto"/>
        <w:rPr>
          <w:rFonts w:ascii="Georgia" w:eastAsia="Georgia" w:hAnsi="Georgia" w:cs="Georgia"/>
          <w:color w:val="222222"/>
          <w:lang w:val="en-GB"/>
        </w:rPr>
      </w:pPr>
      <w:r w:rsidRPr="000100A0">
        <w:rPr>
          <w:rFonts w:ascii="Georgia" w:eastAsia="Georgia" w:hAnsi="Georgia" w:cs="Georgia"/>
          <w:color w:val="222222"/>
          <w:lang w:val="en-GB"/>
        </w:rPr>
        <w:t>Train and mentor junior recruiters, improving team performance by 15%</w:t>
      </w:r>
    </w:p>
    <w:p w14:paraId="0000000D" w14:textId="77777777" w:rsidR="00483673" w:rsidRPr="000100A0" w:rsidRDefault="00000000" w:rsidP="00877165">
      <w:pPr>
        <w:pStyle w:val="Heading3"/>
        <w:rPr>
          <w:lang w:val="en-GB"/>
        </w:rPr>
      </w:pPr>
      <w:r w:rsidRPr="000100A0">
        <w:rPr>
          <w:lang w:val="en-GB"/>
        </w:rPr>
        <w:t>Senior Recruitment Specialist</w:t>
      </w:r>
    </w:p>
    <w:p w14:paraId="0000000E" w14:textId="77777777" w:rsidR="00483673" w:rsidRPr="000100A0" w:rsidRDefault="00000000" w:rsidP="00877165">
      <w:pPr>
        <w:pBdr>
          <w:top w:val="nil"/>
          <w:left w:val="nil"/>
          <w:bottom w:val="nil"/>
          <w:right w:val="nil"/>
          <w:between w:val="nil"/>
        </w:pBdr>
        <w:spacing w:after="270"/>
        <w:rPr>
          <w:rFonts w:ascii="Georgia" w:eastAsia="Georgia" w:hAnsi="Georgia" w:cs="Georgia"/>
          <w:color w:val="222222"/>
          <w:lang w:val="en-GB"/>
        </w:rPr>
      </w:pPr>
      <w:r w:rsidRPr="000100A0">
        <w:rPr>
          <w:rFonts w:ascii="Georgia" w:eastAsia="Georgia" w:hAnsi="Georgia" w:cs="Georgia"/>
          <w:color w:val="222222"/>
          <w:lang w:val="en-GB"/>
        </w:rPr>
        <w:t>Reed Recruitment, Scunthorpe | February 20XX – December 20XX</w:t>
      </w:r>
    </w:p>
    <w:p w14:paraId="0000000F" w14:textId="77777777" w:rsidR="00483673" w:rsidRPr="000100A0" w:rsidRDefault="00000000" w:rsidP="000100A0">
      <w:pPr>
        <w:numPr>
          <w:ilvl w:val="0"/>
          <w:numId w:val="2"/>
        </w:numPr>
        <w:spacing w:before="280" w:line="276" w:lineRule="auto"/>
        <w:rPr>
          <w:rFonts w:ascii="Georgia" w:eastAsia="Georgia" w:hAnsi="Georgia" w:cs="Georgia"/>
          <w:color w:val="222222"/>
          <w:lang w:val="en-GB"/>
        </w:rPr>
      </w:pPr>
      <w:r w:rsidRPr="000100A0">
        <w:rPr>
          <w:rFonts w:ascii="Georgia" w:eastAsia="Georgia" w:hAnsi="Georgia" w:cs="Georgia"/>
          <w:color w:val="222222"/>
          <w:lang w:val="en-GB"/>
        </w:rPr>
        <w:t>Managed the full recruitment cycle for high-volume roles, consistently meeting placement targets within tight deadlines</w:t>
      </w:r>
    </w:p>
    <w:p w14:paraId="00000010" w14:textId="77777777" w:rsidR="00483673" w:rsidRPr="000100A0" w:rsidRDefault="00000000" w:rsidP="000100A0">
      <w:pPr>
        <w:numPr>
          <w:ilvl w:val="0"/>
          <w:numId w:val="2"/>
        </w:numPr>
        <w:spacing w:line="276" w:lineRule="auto"/>
        <w:rPr>
          <w:rFonts w:ascii="Georgia" w:eastAsia="Georgia" w:hAnsi="Georgia" w:cs="Georgia"/>
          <w:color w:val="222222"/>
          <w:lang w:val="en-GB"/>
        </w:rPr>
      </w:pPr>
      <w:r w:rsidRPr="000100A0">
        <w:rPr>
          <w:rFonts w:ascii="Georgia" w:eastAsia="Georgia" w:hAnsi="Georgia" w:cs="Georgia"/>
          <w:color w:val="222222"/>
          <w:lang w:val="en-GB"/>
        </w:rPr>
        <w:t>Streamlined the interview process, reducing time-to-hire by 15%</w:t>
      </w:r>
    </w:p>
    <w:p w14:paraId="00000011" w14:textId="77777777" w:rsidR="00483673" w:rsidRPr="000100A0" w:rsidRDefault="00000000" w:rsidP="000100A0">
      <w:pPr>
        <w:numPr>
          <w:ilvl w:val="0"/>
          <w:numId w:val="2"/>
        </w:numPr>
        <w:spacing w:line="276" w:lineRule="auto"/>
        <w:rPr>
          <w:rFonts w:ascii="Georgia" w:eastAsia="Georgia" w:hAnsi="Georgia" w:cs="Georgia"/>
          <w:color w:val="222222"/>
          <w:lang w:val="en-GB"/>
        </w:rPr>
      </w:pPr>
      <w:r w:rsidRPr="000100A0">
        <w:rPr>
          <w:rFonts w:ascii="Georgia" w:eastAsia="Georgia" w:hAnsi="Georgia" w:cs="Georgia"/>
          <w:color w:val="222222"/>
          <w:lang w:val="en-GB"/>
        </w:rPr>
        <w:t>Negotiated salary packages, resulting in a 10% increase in candidate acceptance rates</w:t>
      </w:r>
    </w:p>
    <w:p w14:paraId="00000012" w14:textId="77777777" w:rsidR="00483673" w:rsidRPr="000100A0" w:rsidRDefault="00000000" w:rsidP="000100A0">
      <w:pPr>
        <w:numPr>
          <w:ilvl w:val="0"/>
          <w:numId w:val="2"/>
        </w:numPr>
        <w:spacing w:line="276" w:lineRule="auto"/>
        <w:rPr>
          <w:rFonts w:ascii="Georgia" w:eastAsia="Georgia" w:hAnsi="Georgia" w:cs="Georgia"/>
          <w:color w:val="222222"/>
          <w:lang w:val="en-GB"/>
        </w:rPr>
      </w:pPr>
      <w:r w:rsidRPr="000100A0">
        <w:rPr>
          <w:rFonts w:ascii="Georgia" w:eastAsia="Georgia" w:hAnsi="Georgia" w:cs="Georgia"/>
          <w:color w:val="222222"/>
          <w:lang w:val="en-GB"/>
        </w:rPr>
        <w:t>Collaborated with HR teams to ensure compliance with employment laws and best practices</w:t>
      </w:r>
    </w:p>
    <w:p w14:paraId="2127436E" w14:textId="701D0645" w:rsidR="00514B5C" w:rsidRPr="000100A0" w:rsidRDefault="00000000" w:rsidP="000100A0">
      <w:pPr>
        <w:numPr>
          <w:ilvl w:val="0"/>
          <w:numId w:val="2"/>
        </w:numPr>
        <w:spacing w:after="280" w:line="276" w:lineRule="auto"/>
        <w:rPr>
          <w:rFonts w:ascii="Georgia" w:eastAsia="Georgia" w:hAnsi="Georgia" w:cs="Georgia"/>
          <w:color w:val="222222"/>
          <w:lang w:val="en-GB"/>
        </w:rPr>
      </w:pPr>
      <w:r w:rsidRPr="000100A0">
        <w:rPr>
          <w:rFonts w:ascii="Georgia" w:eastAsia="Georgia" w:hAnsi="Georgia" w:cs="Georgia"/>
          <w:color w:val="222222"/>
          <w:lang w:val="en-GB"/>
        </w:rPr>
        <w:t>Analysed recruitment data to inform decision-making and improve operational efficiency</w:t>
      </w:r>
    </w:p>
    <w:p w14:paraId="00000015" w14:textId="77777777" w:rsidR="00483673" w:rsidRPr="000100A0" w:rsidRDefault="00000000" w:rsidP="00877165">
      <w:pPr>
        <w:pStyle w:val="Heading3"/>
        <w:rPr>
          <w:lang w:val="en-GB"/>
        </w:rPr>
      </w:pPr>
      <w:r w:rsidRPr="000100A0">
        <w:rPr>
          <w:lang w:val="en-GB"/>
        </w:rPr>
        <w:t>Recruitment Coordinator</w:t>
      </w:r>
    </w:p>
    <w:p w14:paraId="00000016" w14:textId="77777777" w:rsidR="00483673" w:rsidRPr="000100A0" w:rsidRDefault="00000000" w:rsidP="00877165">
      <w:pPr>
        <w:pBdr>
          <w:top w:val="nil"/>
          <w:left w:val="nil"/>
          <w:bottom w:val="nil"/>
          <w:right w:val="nil"/>
          <w:between w:val="nil"/>
        </w:pBdr>
        <w:spacing w:after="270"/>
        <w:rPr>
          <w:rFonts w:ascii="Georgia" w:eastAsia="Georgia" w:hAnsi="Georgia" w:cs="Georgia"/>
          <w:color w:val="222222"/>
          <w:lang w:val="en-GB"/>
        </w:rPr>
      </w:pPr>
      <w:r w:rsidRPr="000100A0">
        <w:rPr>
          <w:rFonts w:ascii="Georgia" w:eastAsia="Georgia" w:hAnsi="Georgia" w:cs="Georgia"/>
          <w:color w:val="222222"/>
          <w:lang w:val="en-GB"/>
        </w:rPr>
        <w:t>Adecco UK, Scunthorpe | March 20XX – January 20XX</w:t>
      </w:r>
    </w:p>
    <w:p w14:paraId="00000017" w14:textId="77777777" w:rsidR="00483673" w:rsidRPr="000100A0" w:rsidRDefault="00000000" w:rsidP="000100A0">
      <w:pPr>
        <w:numPr>
          <w:ilvl w:val="0"/>
          <w:numId w:val="3"/>
        </w:numPr>
        <w:spacing w:before="280" w:line="276" w:lineRule="auto"/>
        <w:rPr>
          <w:rFonts w:ascii="Georgia" w:eastAsia="Georgia" w:hAnsi="Georgia" w:cs="Georgia"/>
          <w:color w:val="222222"/>
          <w:lang w:val="en-GB"/>
        </w:rPr>
      </w:pPr>
      <w:r w:rsidRPr="000100A0">
        <w:rPr>
          <w:rFonts w:ascii="Georgia" w:eastAsia="Georgia" w:hAnsi="Georgia" w:cs="Georgia"/>
          <w:color w:val="222222"/>
          <w:lang w:val="en-GB"/>
        </w:rPr>
        <w:t>Assisted with candidate sourcing and pre-screening, contributing to a 20% increase in qualified applicants</w:t>
      </w:r>
    </w:p>
    <w:p w14:paraId="00000018" w14:textId="77777777" w:rsidR="00483673" w:rsidRPr="000100A0" w:rsidRDefault="00000000" w:rsidP="000100A0">
      <w:pPr>
        <w:numPr>
          <w:ilvl w:val="0"/>
          <w:numId w:val="3"/>
        </w:numPr>
        <w:spacing w:line="276" w:lineRule="auto"/>
        <w:rPr>
          <w:rFonts w:ascii="Georgia" w:eastAsia="Georgia" w:hAnsi="Georgia" w:cs="Georgia"/>
          <w:color w:val="222222"/>
          <w:lang w:val="en-GB"/>
        </w:rPr>
      </w:pPr>
      <w:r w:rsidRPr="000100A0">
        <w:rPr>
          <w:rFonts w:ascii="Georgia" w:eastAsia="Georgia" w:hAnsi="Georgia" w:cs="Georgia"/>
          <w:color w:val="222222"/>
          <w:lang w:val="en-GB"/>
        </w:rPr>
        <w:t>Coordinated interviews and follow-up processes, maintaining a candidate satisfaction score of 90%</w:t>
      </w:r>
    </w:p>
    <w:p w14:paraId="00000019" w14:textId="77777777" w:rsidR="00483673" w:rsidRPr="000100A0" w:rsidRDefault="00000000" w:rsidP="000100A0">
      <w:pPr>
        <w:numPr>
          <w:ilvl w:val="0"/>
          <w:numId w:val="3"/>
        </w:numPr>
        <w:spacing w:line="276" w:lineRule="auto"/>
        <w:rPr>
          <w:rFonts w:ascii="Georgia" w:eastAsia="Georgia" w:hAnsi="Georgia" w:cs="Georgia"/>
          <w:color w:val="222222"/>
          <w:lang w:val="en-GB"/>
        </w:rPr>
      </w:pPr>
      <w:r w:rsidRPr="000100A0">
        <w:rPr>
          <w:rFonts w:ascii="Georgia" w:eastAsia="Georgia" w:hAnsi="Georgia" w:cs="Georgia"/>
          <w:color w:val="222222"/>
          <w:lang w:val="en-GB"/>
        </w:rPr>
        <w:t>Created and posted job adverts, attracting high-quality candidates for specialised roles</w:t>
      </w:r>
    </w:p>
    <w:p w14:paraId="0000001C" w14:textId="362EF0FF" w:rsidR="00483673" w:rsidRPr="000100A0" w:rsidRDefault="00000000" w:rsidP="00877165">
      <w:pPr>
        <w:pStyle w:val="Heading2"/>
        <w:rPr>
          <w:lang w:val="en-GB"/>
        </w:rPr>
      </w:pPr>
      <w:r w:rsidRPr="000100A0">
        <w:rPr>
          <w:lang w:val="en-GB"/>
        </w:rPr>
        <w:lastRenderedPageBreak/>
        <w:t>Education</w:t>
      </w:r>
    </w:p>
    <w:p w14:paraId="0000001D" w14:textId="77777777" w:rsidR="00483673" w:rsidRPr="000100A0" w:rsidRDefault="00000000" w:rsidP="00877165">
      <w:pPr>
        <w:pStyle w:val="Heading3"/>
        <w:rPr>
          <w:lang w:val="en-GB"/>
        </w:rPr>
      </w:pPr>
      <w:r w:rsidRPr="000100A0">
        <w:rPr>
          <w:lang w:val="en-GB"/>
        </w:rPr>
        <w:t>BA (Hons) Business Management (2:1)</w:t>
      </w:r>
    </w:p>
    <w:p w14:paraId="0000001E" w14:textId="77777777" w:rsidR="00483673" w:rsidRPr="000100A0" w:rsidRDefault="00000000" w:rsidP="00877165">
      <w:pPr>
        <w:pBdr>
          <w:top w:val="nil"/>
          <w:left w:val="nil"/>
          <w:bottom w:val="nil"/>
          <w:right w:val="nil"/>
          <w:between w:val="nil"/>
        </w:pBdr>
        <w:spacing w:after="270"/>
        <w:rPr>
          <w:rFonts w:ascii="Georgia" w:eastAsia="Georgia" w:hAnsi="Georgia" w:cs="Georgia"/>
          <w:color w:val="222222"/>
          <w:lang w:val="en-GB"/>
        </w:rPr>
      </w:pPr>
      <w:r w:rsidRPr="000100A0">
        <w:rPr>
          <w:rFonts w:ascii="Georgia" w:eastAsia="Georgia" w:hAnsi="Georgia" w:cs="Georgia"/>
          <w:color w:val="222222"/>
          <w:lang w:val="en-GB"/>
        </w:rPr>
        <w:t>University of Hull, Hull | September 20XX – July 20XX</w:t>
      </w:r>
    </w:p>
    <w:p w14:paraId="0000001F" w14:textId="77777777" w:rsidR="00483673" w:rsidRPr="000100A0" w:rsidRDefault="00000000" w:rsidP="00877165">
      <w:pPr>
        <w:pStyle w:val="Heading3"/>
        <w:rPr>
          <w:lang w:val="en-GB"/>
        </w:rPr>
      </w:pPr>
      <w:r w:rsidRPr="000100A0">
        <w:rPr>
          <w:lang w:val="en-GB"/>
        </w:rPr>
        <w:t>Level 3 Certificate in Recruitment Practice (</w:t>
      </w:r>
      <w:proofErr w:type="spellStart"/>
      <w:r w:rsidRPr="000100A0">
        <w:rPr>
          <w:lang w:val="en-GB"/>
        </w:rPr>
        <w:t>CertRP</w:t>
      </w:r>
      <w:proofErr w:type="spellEnd"/>
      <w:r w:rsidRPr="000100A0">
        <w:rPr>
          <w:lang w:val="en-GB"/>
        </w:rPr>
        <w:t>)</w:t>
      </w:r>
    </w:p>
    <w:p w14:paraId="00000020" w14:textId="77777777" w:rsidR="00483673" w:rsidRPr="000100A0" w:rsidRDefault="00000000" w:rsidP="00877165">
      <w:pPr>
        <w:pBdr>
          <w:top w:val="nil"/>
          <w:left w:val="nil"/>
          <w:bottom w:val="nil"/>
          <w:right w:val="nil"/>
          <w:between w:val="nil"/>
        </w:pBdr>
        <w:spacing w:after="270"/>
        <w:rPr>
          <w:rFonts w:ascii="Georgia" w:eastAsia="Georgia" w:hAnsi="Georgia" w:cs="Georgia"/>
          <w:color w:val="222222"/>
          <w:lang w:val="en-GB"/>
        </w:rPr>
      </w:pPr>
      <w:r w:rsidRPr="000100A0">
        <w:rPr>
          <w:rFonts w:ascii="Georgia" w:eastAsia="Georgia" w:hAnsi="Georgia" w:cs="Georgia"/>
          <w:color w:val="222222"/>
          <w:lang w:val="en-GB"/>
        </w:rPr>
        <w:t>Recruitment &amp; Employment Confederation (REC) | Completed: 20XX</w:t>
      </w:r>
    </w:p>
    <w:p w14:paraId="00000021" w14:textId="77777777" w:rsidR="00483673" w:rsidRPr="000100A0" w:rsidRDefault="00000000" w:rsidP="00877165">
      <w:pPr>
        <w:pStyle w:val="Heading3"/>
        <w:rPr>
          <w:lang w:val="en-GB"/>
        </w:rPr>
      </w:pPr>
      <w:r w:rsidRPr="000100A0">
        <w:rPr>
          <w:lang w:val="en-GB"/>
        </w:rPr>
        <w:t>GCSEs</w:t>
      </w:r>
    </w:p>
    <w:p w14:paraId="00000022" w14:textId="77777777" w:rsidR="00483673" w:rsidRPr="000100A0" w:rsidRDefault="00000000" w:rsidP="00877165">
      <w:pPr>
        <w:pBdr>
          <w:top w:val="nil"/>
          <w:left w:val="nil"/>
          <w:bottom w:val="nil"/>
          <w:right w:val="nil"/>
          <w:between w:val="nil"/>
        </w:pBdr>
        <w:spacing w:after="270"/>
        <w:rPr>
          <w:rFonts w:ascii="Georgia" w:eastAsia="Georgia" w:hAnsi="Georgia" w:cs="Georgia"/>
          <w:color w:val="222222"/>
          <w:lang w:val="en-GB"/>
        </w:rPr>
      </w:pPr>
      <w:r w:rsidRPr="000100A0">
        <w:rPr>
          <w:rFonts w:ascii="Georgia" w:eastAsia="Georgia" w:hAnsi="Georgia" w:cs="Georgia"/>
          <w:color w:val="222222"/>
          <w:lang w:val="en-GB"/>
        </w:rPr>
        <w:t>St. Bede’s Catholic Voluntary Academy, Scunthorpe | Completed: 20XX</w:t>
      </w:r>
    </w:p>
    <w:p w14:paraId="00000023" w14:textId="77777777" w:rsidR="00483673" w:rsidRPr="000100A0" w:rsidRDefault="00000000" w:rsidP="00877165">
      <w:pPr>
        <w:pStyle w:val="ListParagraph"/>
        <w:numPr>
          <w:ilvl w:val="0"/>
          <w:numId w:val="5"/>
        </w:numPr>
        <w:pBdr>
          <w:top w:val="nil"/>
          <w:left w:val="nil"/>
          <w:bottom w:val="nil"/>
          <w:right w:val="nil"/>
          <w:between w:val="nil"/>
        </w:pBdr>
        <w:spacing w:after="270"/>
        <w:rPr>
          <w:rFonts w:ascii="Georgia" w:eastAsia="Georgia" w:hAnsi="Georgia" w:cs="Georgia"/>
          <w:color w:val="222222"/>
          <w:lang w:val="en-GB"/>
        </w:rPr>
      </w:pPr>
      <w:r w:rsidRPr="000100A0">
        <w:rPr>
          <w:rFonts w:ascii="Georgia" w:eastAsia="Georgia" w:hAnsi="Georgia" w:cs="Georgia"/>
          <w:color w:val="222222"/>
          <w:lang w:val="en-GB"/>
        </w:rPr>
        <w:t>Including English (7), Mathematics (6), and Business Studies (8)</w:t>
      </w:r>
    </w:p>
    <w:p w14:paraId="7FBAF48C" w14:textId="7F3959ED" w:rsidR="00514B5C" w:rsidRPr="000100A0" w:rsidRDefault="00514B5C" w:rsidP="00877165">
      <w:pPr>
        <w:pStyle w:val="Heading2"/>
        <w:rPr>
          <w:lang w:val="en-GB"/>
        </w:rPr>
      </w:pPr>
      <w:r w:rsidRPr="000100A0">
        <w:rPr>
          <w:lang w:val="en-GB"/>
        </w:rPr>
        <w:t>Skills</w:t>
      </w:r>
    </w:p>
    <w:p w14:paraId="77A014AB" w14:textId="77777777" w:rsidR="00514B5C" w:rsidRPr="000100A0" w:rsidRDefault="00514B5C" w:rsidP="000100A0">
      <w:pPr>
        <w:pStyle w:val="ListParagraph"/>
        <w:numPr>
          <w:ilvl w:val="0"/>
          <w:numId w:val="5"/>
        </w:numPr>
        <w:pBdr>
          <w:top w:val="nil"/>
          <w:left w:val="nil"/>
          <w:bottom w:val="nil"/>
          <w:right w:val="nil"/>
          <w:between w:val="nil"/>
        </w:pBdr>
        <w:spacing w:after="270" w:line="276" w:lineRule="auto"/>
        <w:rPr>
          <w:rFonts w:ascii="Georgia" w:eastAsia="Georgia" w:hAnsi="Georgia" w:cs="Georgia"/>
          <w:color w:val="222222"/>
          <w:lang w:val="en-GB"/>
        </w:rPr>
      </w:pPr>
      <w:r w:rsidRPr="000100A0">
        <w:rPr>
          <w:rFonts w:ascii="Georgia" w:eastAsia="Georgia" w:hAnsi="Georgia" w:cs="Georgia"/>
          <w:color w:val="222222"/>
          <w:lang w:val="en-GB"/>
        </w:rPr>
        <w:t>Talent acquisition and candidate screening</w:t>
      </w:r>
    </w:p>
    <w:p w14:paraId="48867573" w14:textId="77777777" w:rsidR="00514B5C" w:rsidRPr="000100A0" w:rsidRDefault="00514B5C" w:rsidP="000100A0">
      <w:pPr>
        <w:pStyle w:val="ListParagraph"/>
        <w:numPr>
          <w:ilvl w:val="0"/>
          <w:numId w:val="5"/>
        </w:numPr>
        <w:pBdr>
          <w:top w:val="nil"/>
          <w:left w:val="nil"/>
          <w:bottom w:val="nil"/>
          <w:right w:val="nil"/>
          <w:between w:val="nil"/>
        </w:pBdr>
        <w:spacing w:after="270" w:line="276" w:lineRule="auto"/>
        <w:rPr>
          <w:rFonts w:ascii="Georgia" w:eastAsia="Georgia" w:hAnsi="Georgia" w:cs="Georgia"/>
          <w:color w:val="222222"/>
          <w:lang w:val="en-GB"/>
        </w:rPr>
      </w:pPr>
      <w:r w:rsidRPr="000100A0">
        <w:rPr>
          <w:rFonts w:ascii="Georgia" w:eastAsia="Georgia" w:hAnsi="Georgia" w:cs="Georgia"/>
          <w:color w:val="222222"/>
          <w:lang w:val="en-GB"/>
        </w:rPr>
        <w:t>Full recruitment cycle management</w:t>
      </w:r>
    </w:p>
    <w:p w14:paraId="366C7A9F" w14:textId="77777777" w:rsidR="00514B5C" w:rsidRPr="000100A0" w:rsidRDefault="00514B5C" w:rsidP="000100A0">
      <w:pPr>
        <w:pStyle w:val="ListParagraph"/>
        <w:numPr>
          <w:ilvl w:val="0"/>
          <w:numId w:val="5"/>
        </w:numPr>
        <w:pBdr>
          <w:top w:val="nil"/>
          <w:left w:val="nil"/>
          <w:bottom w:val="nil"/>
          <w:right w:val="nil"/>
          <w:between w:val="nil"/>
        </w:pBdr>
        <w:spacing w:after="270" w:line="276" w:lineRule="auto"/>
        <w:rPr>
          <w:rFonts w:ascii="Georgia" w:eastAsia="Georgia" w:hAnsi="Georgia" w:cs="Georgia"/>
          <w:color w:val="222222"/>
          <w:lang w:val="en-GB"/>
        </w:rPr>
      </w:pPr>
      <w:r w:rsidRPr="000100A0">
        <w:rPr>
          <w:rFonts w:ascii="Georgia" w:eastAsia="Georgia" w:hAnsi="Georgia" w:cs="Georgia"/>
          <w:color w:val="222222"/>
          <w:lang w:val="en-GB"/>
        </w:rPr>
        <w:t>Data-driven recruitment analysis</w:t>
      </w:r>
    </w:p>
    <w:p w14:paraId="0FE904A2" w14:textId="77777777" w:rsidR="00514B5C" w:rsidRPr="000100A0" w:rsidRDefault="00514B5C" w:rsidP="000100A0">
      <w:pPr>
        <w:pStyle w:val="ListParagraph"/>
        <w:numPr>
          <w:ilvl w:val="0"/>
          <w:numId w:val="5"/>
        </w:numPr>
        <w:pBdr>
          <w:top w:val="nil"/>
          <w:left w:val="nil"/>
          <w:bottom w:val="nil"/>
          <w:right w:val="nil"/>
          <w:between w:val="nil"/>
        </w:pBdr>
        <w:spacing w:after="270" w:line="276" w:lineRule="auto"/>
        <w:rPr>
          <w:rFonts w:ascii="Georgia" w:eastAsia="Georgia" w:hAnsi="Georgia" w:cs="Georgia"/>
          <w:color w:val="222222"/>
          <w:lang w:val="en-GB"/>
        </w:rPr>
      </w:pPr>
      <w:r w:rsidRPr="000100A0">
        <w:rPr>
          <w:rFonts w:ascii="Georgia" w:eastAsia="Georgia" w:hAnsi="Georgia" w:cs="Georgia"/>
          <w:color w:val="222222"/>
          <w:lang w:val="en-GB"/>
        </w:rPr>
        <w:t>Compliance with employment laws and best practices</w:t>
      </w:r>
    </w:p>
    <w:p w14:paraId="2875971A" w14:textId="608CAD80" w:rsidR="00514B5C" w:rsidRPr="000100A0" w:rsidRDefault="00514B5C" w:rsidP="000100A0">
      <w:pPr>
        <w:pStyle w:val="ListParagraph"/>
        <w:numPr>
          <w:ilvl w:val="0"/>
          <w:numId w:val="5"/>
        </w:numPr>
        <w:pBdr>
          <w:top w:val="nil"/>
          <w:left w:val="nil"/>
          <w:bottom w:val="nil"/>
          <w:right w:val="nil"/>
          <w:between w:val="nil"/>
        </w:pBdr>
        <w:spacing w:after="270" w:line="276" w:lineRule="auto"/>
        <w:rPr>
          <w:rFonts w:ascii="Georgia" w:eastAsia="Georgia" w:hAnsi="Georgia" w:cs="Georgia"/>
          <w:color w:val="222222"/>
          <w:lang w:val="en-GB"/>
        </w:rPr>
      </w:pPr>
      <w:r w:rsidRPr="000100A0">
        <w:rPr>
          <w:rFonts w:ascii="Georgia" w:eastAsia="Georgia" w:hAnsi="Georgia" w:cs="Georgia"/>
          <w:color w:val="222222"/>
          <w:lang w:val="en-GB"/>
        </w:rPr>
        <w:t>Job posting strategy and optimisation</w:t>
      </w:r>
    </w:p>
    <w:sectPr w:rsidR="00514B5C" w:rsidRPr="000100A0" w:rsidSect="00877165">
      <w:headerReference w:type="even" r:id="rId9"/>
      <w:headerReference w:type="default" r:id="rId10"/>
      <w:footerReference w:type="even" r:id="rId11"/>
      <w:footerReference w:type="default" r:id="rId12"/>
      <w:headerReference w:type="first" r:id="rId13"/>
      <w:footerReference w:type="first" r:id="rId14"/>
      <w:pgSz w:w="11906" w:h="16838"/>
      <w:pgMar w:top="720" w:right="720" w:bottom="720" w:left="720" w:header="708" w:footer="708"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14E74" w14:textId="77777777" w:rsidR="002D0A38" w:rsidRDefault="002D0A38">
      <w:r>
        <w:separator/>
      </w:r>
    </w:p>
  </w:endnote>
  <w:endnote w:type="continuationSeparator" w:id="0">
    <w:p w14:paraId="727BD563" w14:textId="77777777" w:rsidR="002D0A38" w:rsidRDefault="002D0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Calibri"/>
    <w:panose1 w:val="020B0604020202020204"/>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Lato">
    <w:panose1 w:val="020F0502020204030203"/>
    <w:charset w:val="4D"/>
    <w:family w:val="swiss"/>
    <w:pitch w:val="variable"/>
    <w:sig w:usb0="800000AF" w:usb1="4000604A" w:usb2="00000000" w:usb3="00000000" w:csb0="00000093" w:csb1="00000000"/>
  </w:font>
  <w:font w:name="Georgia">
    <w:panose1 w:val="02040502050405020303"/>
    <w:charset w:val="00"/>
    <w:family w:val="roman"/>
    <w:pitch w:val="variable"/>
    <w:sig w:usb0="00000287" w:usb1="00000000" w:usb2="00000000" w:usb3="00000000" w:csb0="000000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7" w14:textId="77777777" w:rsidR="00483673" w:rsidRDefault="00483673">
    <w:pPr>
      <w:pBdr>
        <w:top w:val="nil"/>
        <w:left w:val="nil"/>
        <w:bottom w:val="nil"/>
        <w:right w:val="nil"/>
        <w:between w:val="nil"/>
      </w:pBdr>
      <w:tabs>
        <w:tab w:val="center" w:pos="4513"/>
        <w:tab w:val="right" w:pos="9026"/>
      </w:tabs>
      <w:rPr>
        <w:rFonts w:eastAsia="Times New Roman"/>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8" w14:textId="77777777" w:rsidR="00483673" w:rsidRDefault="00483673">
    <w:pPr>
      <w:pBdr>
        <w:top w:val="nil"/>
        <w:left w:val="nil"/>
        <w:bottom w:val="nil"/>
        <w:right w:val="nil"/>
        <w:between w:val="nil"/>
      </w:pBdr>
      <w:tabs>
        <w:tab w:val="center" w:pos="4513"/>
        <w:tab w:val="right" w:pos="9026"/>
      </w:tabs>
      <w:rPr>
        <w:rFonts w:eastAsia="Times New Roman"/>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9" w14:textId="77777777" w:rsidR="00483673" w:rsidRDefault="00483673">
    <w:pPr>
      <w:pBdr>
        <w:top w:val="nil"/>
        <w:left w:val="nil"/>
        <w:bottom w:val="nil"/>
        <w:right w:val="nil"/>
        <w:between w:val="nil"/>
      </w:pBdr>
      <w:tabs>
        <w:tab w:val="center" w:pos="4513"/>
        <w:tab w:val="right" w:pos="9026"/>
      </w:tabs>
      <w:rPr>
        <w:rFonts w:eastAsia="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30AB5" w14:textId="77777777" w:rsidR="002D0A38" w:rsidRDefault="002D0A38">
      <w:r>
        <w:separator/>
      </w:r>
    </w:p>
  </w:footnote>
  <w:footnote w:type="continuationSeparator" w:id="0">
    <w:p w14:paraId="56BC36A2" w14:textId="77777777" w:rsidR="002D0A38" w:rsidRDefault="002D0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4" w14:textId="77777777" w:rsidR="00483673" w:rsidRDefault="00483673">
    <w:pPr>
      <w:pBdr>
        <w:top w:val="nil"/>
        <w:left w:val="nil"/>
        <w:bottom w:val="nil"/>
        <w:right w:val="nil"/>
        <w:between w:val="nil"/>
      </w:pBdr>
      <w:tabs>
        <w:tab w:val="center" w:pos="4513"/>
        <w:tab w:val="right" w:pos="9026"/>
      </w:tabs>
      <w:rPr>
        <w:rFonts w:eastAsia="Times New Roman"/>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5" w14:textId="77777777" w:rsidR="00483673" w:rsidRDefault="00483673">
    <w:pPr>
      <w:pBdr>
        <w:top w:val="nil"/>
        <w:left w:val="nil"/>
        <w:bottom w:val="nil"/>
        <w:right w:val="nil"/>
        <w:between w:val="nil"/>
      </w:pBdr>
      <w:tabs>
        <w:tab w:val="center" w:pos="4513"/>
        <w:tab w:val="right" w:pos="9026"/>
      </w:tabs>
      <w:rPr>
        <w:rFonts w:eastAsia="Times New Roman"/>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6" w14:textId="77777777" w:rsidR="00483673" w:rsidRDefault="00483673">
    <w:pPr>
      <w:pBdr>
        <w:top w:val="nil"/>
        <w:left w:val="nil"/>
        <w:bottom w:val="nil"/>
        <w:right w:val="nil"/>
        <w:between w:val="nil"/>
      </w:pBdr>
      <w:tabs>
        <w:tab w:val="center" w:pos="4513"/>
        <w:tab w:val="right" w:pos="9026"/>
      </w:tabs>
      <w:rPr>
        <w:rFonts w:eastAsia="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14742"/>
    <w:multiLevelType w:val="hybridMultilevel"/>
    <w:tmpl w:val="C9762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95A0A2B"/>
    <w:multiLevelType w:val="multilevel"/>
    <w:tmpl w:val="942CE33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59EF7D21"/>
    <w:multiLevelType w:val="multilevel"/>
    <w:tmpl w:val="7C0C6FF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68683926"/>
    <w:multiLevelType w:val="multilevel"/>
    <w:tmpl w:val="6EBC8D8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79E21F9D"/>
    <w:multiLevelType w:val="hybridMultilevel"/>
    <w:tmpl w:val="EF5AE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74283826">
    <w:abstractNumId w:val="2"/>
  </w:num>
  <w:num w:numId="2" w16cid:durableId="1378551342">
    <w:abstractNumId w:val="1"/>
  </w:num>
  <w:num w:numId="3" w16cid:durableId="740643633">
    <w:abstractNumId w:val="3"/>
  </w:num>
  <w:num w:numId="4" w16cid:durableId="1776632525">
    <w:abstractNumId w:val="4"/>
  </w:num>
  <w:num w:numId="5" w16cid:durableId="14033286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3673"/>
    <w:rsid w:val="000100A0"/>
    <w:rsid w:val="000D6E9E"/>
    <w:rsid w:val="001154A0"/>
    <w:rsid w:val="002D0A38"/>
    <w:rsid w:val="003F2BF0"/>
    <w:rsid w:val="0042642B"/>
    <w:rsid w:val="00483673"/>
    <w:rsid w:val="00514B5C"/>
    <w:rsid w:val="0052172B"/>
    <w:rsid w:val="005B4821"/>
    <w:rsid w:val="00702E4D"/>
    <w:rsid w:val="00866B26"/>
    <w:rsid w:val="00877165"/>
    <w:rsid w:val="008E2F73"/>
    <w:rsid w:val="00AD0C2D"/>
    <w:rsid w:val="00E3403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A7F1F6"/>
  <w15:docId w15:val="{1F0675DC-2D81-3D48-88F4-1714698D1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paragraph" w:styleId="Heading1">
    <w:name w:val="heading 1"/>
    <w:basedOn w:val="Normal"/>
    <w:link w:val="Heading1Char"/>
    <w:uiPriority w:val="9"/>
    <w:qFormat/>
    <w:rsid w:val="00877165"/>
    <w:pPr>
      <w:spacing w:before="100" w:beforeAutospacing="1" w:after="100" w:afterAutospacing="1"/>
      <w:outlineLvl w:val="0"/>
    </w:pPr>
    <w:rPr>
      <w:rFonts w:ascii="Lato" w:hAnsi="Lato"/>
      <w:b/>
      <w:bCs/>
      <w:color w:val="8E44AD"/>
      <w:kern w:val="36"/>
      <w:sz w:val="39"/>
      <w:szCs w:val="39"/>
    </w:rPr>
  </w:style>
  <w:style w:type="paragraph" w:styleId="Heading2">
    <w:name w:val="heading 2"/>
    <w:basedOn w:val="Normal"/>
    <w:link w:val="Heading2Char"/>
    <w:uiPriority w:val="9"/>
    <w:unhideWhenUsed/>
    <w:qFormat/>
    <w:rsid w:val="00877165"/>
    <w:pPr>
      <w:pBdr>
        <w:bottom w:val="single" w:sz="12" w:space="5" w:color="9B59B6"/>
      </w:pBdr>
      <w:spacing w:before="100" w:beforeAutospacing="1" w:after="100" w:afterAutospacing="1"/>
      <w:outlineLvl w:val="1"/>
    </w:pPr>
    <w:rPr>
      <w:rFonts w:ascii="Lato" w:hAnsi="Lato"/>
      <w:b/>
      <w:bCs/>
      <w:color w:val="7A468C"/>
      <w:sz w:val="32"/>
      <w:szCs w:val="32"/>
    </w:rPr>
  </w:style>
  <w:style w:type="paragraph" w:styleId="Heading3">
    <w:name w:val="heading 3"/>
    <w:basedOn w:val="Normal"/>
    <w:link w:val="Heading3Char"/>
    <w:uiPriority w:val="9"/>
    <w:unhideWhenUsed/>
    <w:qFormat/>
    <w:rsid w:val="00877165"/>
    <w:pPr>
      <w:spacing w:before="100" w:beforeAutospacing="1" w:after="90"/>
      <w:outlineLvl w:val="2"/>
    </w:pPr>
    <w:rPr>
      <w:b/>
      <w:bCs/>
      <w:color w:val="695968"/>
      <w:sz w:val="29"/>
      <w:szCs w:val="29"/>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9"/>
    <w:rsid w:val="00877165"/>
    <w:rPr>
      <w:rFonts w:ascii="Lato" w:eastAsiaTheme="minorEastAsia" w:hAnsi="Lato"/>
      <w:b/>
      <w:bCs/>
      <w:color w:val="8E44AD"/>
      <w:kern w:val="36"/>
      <w:sz w:val="39"/>
      <w:szCs w:val="39"/>
    </w:rPr>
  </w:style>
  <w:style w:type="character" w:customStyle="1" w:styleId="Heading2Char">
    <w:name w:val="Heading 2 Char"/>
    <w:basedOn w:val="DefaultParagraphFont"/>
    <w:link w:val="Heading2"/>
    <w:uiPriority w:val="9"/>
    <w:rsid w:val="00877165"/>
    <w:rPr>
      <w:rFonts w:ascii="Lato" w:eastAsiaTheme="minorEastAsia" w:hAnsi="Lato"/>
      <w:b/>
      <w:bCs/>
      <w:color w:val="7A468C"/>
      <w:sz w:val="32"/>
      <w:szCs w:val="32"/>
    </w:rPr>
  </w:style>
  <w:style w:type="character" w:customStyle="1" w:styleId="Heading3Char">
    <w:name w:val="Heading 3 Char"/>
    <w:basedOn w:val="DefaultParagraphFont"/>
    <w:link w:val="Heading3"/>
    <w:uiPriority w:val="9"/>
    <w:rsid w:val="00877165"/>
    <w:rPr>
      <w:rFonts w:eastAsiaTheme="minorEastAsia"/>
      <w:b/>
      <w:bCs/>
      <w:color w:val="695968"/>
      <w:sz w:val="29"/>
      <w:szCs w:val="29"/>
    </w:rPr>
  </w:style>
  <w:style w:type="paragraph" w:customStyle="1" w:styleId="msonormal0">
    <w:name w:val="msonormal"/>
    <w:basedOn w:val="Normal"/>
    <w:pPr>
      <w:spacing w:before="100" w:beforeAutospacing="1" w:after="270"/>
    </w:pPr>
  </w:style>
  <w:style w:type="paragraph" w:styleId="NormalWeb">
    <w:name w:val="Normal (Web)"/>
    <w:basedOn w:val="Normal"/>
    <w:uiPriority w:val="99"/>
    <w:semiHidden/>
    <w:unhideWhenUsed/>
    <w:pPr>
      <w:spacing w:before="100" w:beforeAutospacing="1" w:after="270"/>
    </w:pPr>
  </w:style>
  <w:style w:type="paragraph" w:customStyle="1" w:styleId="cv-container">
    <w:name w:val="cv-container"/>
    <w:basedOn w:val="Normal"/>
    <w:pPr>
      <w:shd w:val="clear" w:color="auto" w:fill="F9F9F9"/>
    </w:pPr>
  </w:style>
  <w:style w:type="paragraph" w:styleId="Header">
    <w:name w:val="header"/>
    <w:basedOn w:val="Normal"/>
    <w:link w:val="HeaderChar"/>
    <w:uiPriority w:val="99"/>
    <w:unhideWhenUsed/>
    <w:rsid w:val="00237D88"/>
    <w:pPr>
      <w:tabs>
        <w:tab w:val="center" w:pos="4513"/>
        <w:tab w:val="right" w:pos="9026"/>
      </w:tabs>
    </w:pPr>
  </w:style>
  <w:style w:type="character" w:customStyle="1" w:styleId="HeaderChar">
    <w:name w:val="Header Char"/>
    <w:basedOn w:val="DefaultParagraphFont"/>
    <w:link w:val="Header"/>
    <w:uiPriority w:val="99"/>
    <w:rsid w:val="00237D88"/>
    <w:rPr>
      <w:rFonts w:eastAsiaTheme="minorEastAsia"/>
      <w:sz w:val="24"/>
      <w:szCs w:val="24"/>
    </w:rPr>
  </w:style>
  <w:style w:type="paragraph" w:styleId="Footer">
    <w:name w:val="footer"/>
    <w:basedOn w:val="Normal"/>
    <w:link w:val="FooterChar"/>
    <w:uiPriority w:val="99"/>
    <w:unhideWhenUsed/>
    <w:rsid w:val="00237D88"/>
    <w:pPr>
      <w:tabs>
        <w:tab w:val="center" w:pos="4513"/>
        <w:tab w:val="right" w:pos="9026"/>
      </w:tabs>
    </w:pPr>
  </w:style>
  <w:style w:type="character" w:customStyle="1" w:styleId="FooterChar">
    <w:name w:val="Footer Char"/>
    <w:basedOn w:val="DefaultParagraphFont"/>
    <w:link w:val="Footer"/>
    <w:uiPriority w:val="99"/>
    <w:rsid w:val="00237D88"/>
    <w:rPr>
      <w:rFonts w:eastAsiaTheme="minorEastAsia"/>
      <w:sz w:val="24"/>
      <w:szCs w:val="24"/>
    </w:rPr>
  </w:style>
  <w:style w:type="paragraph" w:styleId="Revision">
    <w:name w:val="Revision"/>
    <w:hidden/>
    <w:uiPriority w:val="99"/>
    <w:semiHidden/>
    <w:rsid w:val="009C4435"/>
    <w:rPr>
      <w:rFonts w:eastAsiaTheme="minorEastAsia"/>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514B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0119809">
      <w:bodyDiv w:val="1"/>
      <w:marLeft w:val="0"/>
      <w:marRight w:val="0"/>
      <w:marTop w:val="0"/>
      <w:marBottom w:val="0"/>
      <w:divBdr>
        <w:top w:val="none" w:sz="0" w:space="0" w:color="auto"/>
        <w:left w:val="none" w:sz="0" w:space="0" w:color="auto"/>
        <w:bottom w:val="none" w:sz="0" w:space="0" w:color="auto"/>
        <w:right w:val="none" w:sz="0" w:space="0" w:color="auto"/>
      </w:divBdr>
    </w:div>
    <w:div w:id="740523910">
      <w:bodyDiv w:val="1"/>
      <w:marLeft w:val="0"/>
      <w:marRight w:val="0"/>
      <w:marTop w:val="0"/>
      <w:marBottom w:val="0"/>
      <w:divBdr>
        <w:top w:val="none" w:sz="0" w:space="0" w:color="auto"/>
        <w:left w:val="none" w:sz="0" w:space="0" w:color="auto"/>
        <w:bottom w:val="none" w:sz="0" w:space="0" w:color="auto"/>
        <w:right w:val="none" w:sz="0" w:space="0" w:color="auto"/>
      </w:divBdr>
    </w:div>
    <w:div w:id="1527983447">
      <w:bodyDiv w:val="1"/>
      <w:marLeft w:val="0"/>
      <w:marRight w:val="0"/>
      <w:marTop w:val="0"/>
      <w:marBottom w:val="0"/>
      <w:divBdr>
        <w:top w:val="none" w:sz="0" w:space="0" w:color="auto"/>
        <w:left w:val="none" w:sz="0" w:space="0" w:color="auto"/>
        <w:bottom w:val="none" w:sz="0" w:space="0" w:color="auto"/>
        <w:right w:val="none" w:sz="0" w:space="0" w:color="auto"/>
      </w:divBdr>
    </w:div>
    <w:div w:id="1592929162">
      <w:bodyDiv w:val="1"/>
      <w:marLeft w:val="0"/>
      <w:marRight w:val="0"/>
      <w:marTop w:val="0"/>
      <w:marBottom w:val="0"/>
      <w:divBdr>
        <w:top w:val="none" w:sz="0" w:space="0" w:color="auto"/>
        <w:left w:val="none" w:sz="0" w:space="0" w:color="auto"/>
        <w:bottom w:val="none" w:sz="0" w:space="0" w:color="auto"/>
        <w:right w:val="none" w:sz="0" w:space="0" w:color="auto"/>
      </w:divBdr>
    </w:div>
    <w:div w:id="1605729467">
      <w:bodyDiv w:val="1"/>
      <w:marLeft w:val="0"/>
      <w:marRight w:val="0"/>
      <w:marTop w:val="0"/>
      <w:marBottom w:val="0"/>
      <w:divBdr>
        <w:top w:val="none" w:sz="0" w:space="0" w:color="auto"/>
        <w:left w:val="none" w:sz="0" w:space="0" w:color="auto"/>
        <w:bottom w:val="none" w:sz="0" w:space="0" w:color="auto"/>
        <w:right w:val="none" w:sz="0" w:space="0" w:color="auto"/>
      </w:divBdr>
    </w:div>
    <w:div w:id="17266805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3fSEyR+Sp4ZVQ+AqzYRqeMXvcg==">CgMxLjA4AGpHCjVzdWdnZXN0SWRJbXBvcnRmMmVmNDRhZC0zZTQ2LTQyMGItYjM0ZS0xYTkzNzA2YjdmNDNfNBIOSWRhIFBldHRlcnNzb25qRwo1c3VnZ2VzdElkSW1wb3J0ZjJlZjQ0YWQtM2U0Ni00MjBiLWIzNGUtMWE5MzcwNmI3ZjQzXzISDklkYSBQZXR0ZXJzc29uakcKNXN1Z2dlc3RJZEltcG9ydGYyZWY0NGFkLTNlNDYtNDIwYi1iMzRlLTFhOTM3MDZiN2Y0M18xEg5JZGEgUGV0dGVyc3NvbnIhMWZRM1c4SllzSjZvQWpLNjN5dEJGZXZUTl9KNGlLWFhp</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86183C5-89C1-4A46-8EDF-14749863E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335</Words>
  <Characters>2178</Characters>
  <Application>Microsoft Office Word</Application>
  <DocSecurity>0</DocSecurity>
  <Lines>48</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Samuel Johns</dc:creator>
  <cp:lastModifiedBy>Sebastian Michael Morgan</cp:lastModifiedBy>
  <cp:revision>5</cp:revision>
  <cp:lastPrinted>2024-10-14T04:30:00Z</cp:lastPrinted>
  <dcterms:created xsi:type="dcterms:W3CDTF">2024-10-14T04:30:00Z</dcterms:created>
  <dcterms:modified xsi:type="dcterms:W3CDTF">2026-01-08T09:27:00Z</dcterms:modified>
</cp:coreProperties>
</file>