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5436"/>
        <w:gridCol w:w="5902"/>
      </w:tblGrid>
      <w:tr w:rsidR="00531016" w14:paraId="1A1D7610" w14:textId="77777777" w:rsidTr="005C2762">
        <w:trPr>
          <w:trHeight w:val="2542"/>
        </w:trPr>
        <w:tc>
          <w:tcPr>
            <w:tcW w:w="11328" w:type="dxa"/>
            <w:gridSpan w:val="2"/>
            <w:tcBorders>
              <w:top w:val="nil"/>
              <w:left w:val="nil"/>
              <w:bottom w:val="nil"/>
              <w:right w:val="nil"/>
            </w:tcBorders>
          </w:tcPr>
          <w:p w14:paraId="19818D7B" w14:textId="22B661AF" w:rsidR="00531016" w:rsidRDefault="004502DB" w:rsidP="005D0DCA">
            <w:pPr>
              <w:ind w:left="-113"/>
            </w:pPr>
            <w:r>
              <w:rPr>
                <w:noProof/>
              </w:rPr>
              <mc:AlternateContent>
                <mc:Choice Requires="wps">
                  <w:drawing>
                    <wp:anchor distT="0" distB="0" distL="114300" distR="114300" simplePos="0" relativeHeight="251662336" behindDoc="0" locked="0" layoutInCell="1" allowOverlap="1" wp14:anchorId="1C676F8F" wp14:editId="47A94B91">
                      <wp:simplePos x="0" y="0"/>
                      <wp:positionH relativeFrom="column">
                        <wp:posOffset>2643505</wp:posOffset>
                      </wp:positionH>
                      <wp:positionV relativeFrom="paragraph">
                        <wp:posOffset>662012</wp:posOffset>
                      </wp:positionV>
                      <wp:extent cx="0" cy="1313131"/>
                      <wp:effectExtent l="0" t="0" r="12700" b="8255"/>
                      <wp:wrapNone/>
                      <wp:docPr id="2" name="Straight Connector 2"/>
                      <wp:cNvGraphicFramePr/>
                      <a:graphic xmlns:a="http://schemas.openxmlformats.org/drawingml/2006/main">
                        <a:graphicData uri="http://schemas.microsoft.com/office/word/2010/wordprocessingShape">
                          <wps:wsp>
                            <wps:cNvCnPr/>
                            <wps:spPr>
                              <a:xfrm>
                                <a:off x="0" y="0"/>
                                <a:ext cx="0" cy="1313131"/>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B955BBB" id="Straight Connector 2" o:spid="_x0000_s1026" style="position:absolute;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8.15pt,52.15pt" to="208.15pt,15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" strokecolor="#7f7f7f [1612]" strokeweight=".5pt">
                      <v:stroke joinstyle="miter"/>
                    </v:line>
                  </w:pict>
                </mc:Fallback>
              </mc:AlternateContent>
            </w:r>
            <w:r>
              <w:rPr>
                <w:noProof/>
              </w:rPr>
              <mc:AlternateContent>
                <mc:Choice Requires="wps">
                  <w:drawing>
                    <wp:anchor distT="45720" distB="45720" distL="114300" distR="114300" simplePos="0" relativeHeight="251659264" behindDoc="0" locked="0" layoutInCell="1" allowOverlap="1" wp14:anchorId="6DF3320C" wp14:editId="57D1CE8D">
                      <wp:simplePos x="0" y="0"/>
                      <wp:positionH relativeFrom="column">
                        <wp:posOffset>428283</wp:posOffset>
                      </wp:positionH>
                      <wp:positionV relativeFrom="paragraph">
                        <wp:posOffset>694055</wp:posOffset>
                      </wp:positionV>
                      <wp:extent cx="2103755"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755" cy="1404620"/>
                              </a:xfrm>
                              <a:prstGeom prst="rect">
                                <a:avLst/>
                              </a:prstGeom>
                              <a:noFill/>
                              <a:ln w="9525">
                                <a:noFill/>
                                <a:miter lim="800000"/>
                                <a:headEnd/>
                                <a:tailEnd/>
                              </a:ln>
                            </wps:spPr>
                            <wps:txbx>
                              <w:txbxContent>
                                <w:p w14:paraId="7EA69229" w14:textId="094AE4A5" w:rsidR="005D0DCA" w:rsidRPr="007E6445" w:rsidRDefault="002307AB" w:rsidP="005D0DCA">
                                  <w:pPr>
                                    <w:spacing w:after="0"/>
                                    <w:rPr>
                                      <w:rFonts w:ascii="Rubik" w:hAnsi="Rubik" w:cs="Rubik"/>
                                      <w:b/>
                                      <w:color w:val="262626" w:themeColor="text1" w:themeTint="D9"/>
                                      <w:sz w:val="52"/>
                                      <w:szCs w:val="52"/>
                                    </w:rPr>
                                  </w:pPr>
                                  <w:r>
                                    <w:rPr>
                                      <w:rFonts w:ascii="Rubik" w:hAnsi="Rubik" w:cs="Rubik"/>
                                      <w:b/>
                                      <w:color w:val="262626" w:themeColor="text1" w:themeTint="D9"/>
                                      <w:sz w:val="52"/>
                                      <w:szCs w:val="52"/>
                                    </w:rPr>
                                    <w:t>Data Engineer CV Sample</w:t>
                                  </w:r>
                                </w:p>
                                <w:p w14:paraId="57423D56" w14:textId="77777777" w:rsidR="005D0DCA" w:rsidRPr="00795DAF" w:rsidRDefault="005D0DCA" w:rsidP="005D0DCA">
                                  <w:pPr>
                                    <w:spacing w:after="0"/>
                                    <w:rPr>
                                      <w:rFonts w:ascii="Rubik" w:hAnsi="Rubik" w:cs="Rubik"/>
                                      <w:b/>
                                      <w:color w:val="404040" w:themeColor="text1" w:themeTint="BF"/>
                                      <w:sz w:val="10"/>
                                      <w:szCs w:val="10"/>
                                    </w:rPr>
                                  </w:pPr>
                                </w:p>
                                <w:p w14:paraId="2337E230" w14:textId="051FD1B1" w:rsidR="005D0DCA" w:rsidRPr="00FF199A" w:rsidRDefault="002307AB" w:rsidP="005D0DCA">
                                  <w:pPr>
                                    <w:spacing w:after="0" w:line="276" w:lineRule="auto"/>
                                    <w:rPr>
                                      <w:rFonts w:ascii="Mulish" w:hAnsi="Mulish" w:cs="Rubik"/>
                                      <w:color w:val="404040" w:themeColor="text1" w:themeTint="BF"/>
                                      <w:sz w:val="26"/>
                                      <w:szCs w:val="26"/>
                                    </w:rPr>
                                  </w:pPr>
                                  <w:r>
                                    <w:rPr>
                                      <w:rFonts w:ascii="Mulish" w:hAnsi="Mulish" w:cs="Rubik"/>
                                      <w:color w:val="404040" w:themeColor="text1" w:themeTint="BF"/>
                                      <w:sz w:val="26"/>
                                      <w:szCs w:val="26"/>
                                    </w:rPr>
                                    <w:t>By CV Genius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F3320C" id="_x0000_t202" coordsize="21600,21600" o:spt="202" path="m,l,21600r21600,l21600,xe">
                      <v:stroke joinstyle="miter"/>
                      <v:path gradientshapeok="t" o:connecttype="rect"/>
                    </v:shapetype>
                    <v:shape id="Text Box 2" o:spid="_x0000_s1026" type="#_x0000_t202" style="position:absolute;left:0;text-align:left;margin-left:33.7pt;margin-top:54.65pt;width:165.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" filled="f" stroked="f">
                      <v:textbox style="mso-fit-shape-to-text:t">
                        <w:txbxContent>
                          <w:p w14:paraId="7EA69229" w14:textId="094AE4A5" w:rsidR="005D0DCA" w:rsidRPr="007E6445" w:rsidRDefault="002307AB" w:rsidP="005D0DCA">
                            <w:pPr>
                              <w:spacing w:after="0"/>
                              <w:rPr>
                                <w:rFonts w:ascii="Rubik" w:hAnsi="Rubik" w:cs="Rubik"/>
                                <w:b/>
                                <w:color w:val="262626" w:themeColor="text1" w:themeTint="D9"/>
                                <w:sz w:val="52"/>
                                <w:szCs w:val="52"/>
                              </w:rPr>
                            </w:pPr>
                            <w:r>
                              <w:rPr>
                                <w:rFonts w:ascii="Rubik" w:hAnsi="Rubik" w:cs="Rubik"/>
                                <w:b/>
                                <w:color w:val="262626" w:themeColor="text1" w:themeTint="D9"/>
                                <w:sz w:val="52"/>
                                <w:szCs w:val="52"/>
                              </w:rPr>
                              <w:t>Data Engineer CV Sample</w:t>
                            </w:r>
                          </w:p>
                          <w:p w14:paraId="57423D56" w14:textId="77777777" w:rsidR="005D0DCA" w:rsidRPr="00795DAF" w:rsidRDefault="005D0DCA" w:rsidP="005D0DCA">
                            <w:pPr>
                              <w:spacing w:after="0"/>
                              <w:rPr>
                                <w:rFonts w:ascii="Rubik" w:hAnsi="Rubik" w:cs="Rubik"/>
                                <w:b/>
                                <w:color w:val="404040" w:themeColor="text1" w:themeTint="BF"/>
                                <w:sz w:val="10"/>
                                <w:szCs w:val="10"/>
                              </w:rPr>
                            </w:pPr>
                          </w:p>
                          <w:p w14:paraId="2337E230" w14:textId="051FD1B1" w:rsidR="005D0DCA" w:rsidRPr="00FF199A" w:rsidRDefault="002307AB" w:rsidP="005D0DCA">
                            <w:pPr>
                              <w:spacing w:after="0" w:line="276" w:lineRule="auto"/>
                              <w:rPr>
                                <w:rFonts w:ascii="Mulish" w:hAnsi="Mulish" w:cs="Rubik"/>
                                <w:color w:val="404040" w:themeColor="text1" w:themeTint="BF"/>
                                <w:sz w:val="26"/>
                                <w:szCs w:val="26"/>
                              </w:rPr>
                            </w:pPr>
                            <w:r>
                              <w:rPr>
                                <w:rFonts w:ascii="Mulish" w:hAnsi="Mulish" w:cs="Rubik"/>
                                <w:color w:val="404040" w:themeColor="text1" w:themeTint="BF"/>
                                <w:sz w:val="26"/>
                                <w:szCs w:val="26"/>
                              </w:rPr>
                              <w:t>By CV Genius</w:t>
                            </w:r>
                          </w:p>
                        </w:txbxContent>
                      </v:textbox>
                    </v:shape>
                  </w:pict>
                </mc:Fallback>
              </mc:AlternateContent>
            </w:r>
            <w:r w:rsidR="00C40074">
              <w:rPr>
                <w:noProof/>
              </w:rPr>
              <mc:AlternateContent>
                <mc:Choice Requires="wps">
                  <w:drawing>
                    <wp:anchor distT="45720" distB="45720" distL="114300" distR="114300" simplePos="0" relativeHeight="251661312" behindDoc="0" locked="0" layoutInCell="1" allowOverlap="1" wp14:anchorId="660637CF" wp14:editId="2AAA8F9A">
                      <wp:simplePos x="0" y="0"/>
                      <wp:positionH relativeFrom="column">
                        <wp:posOffset>2773045</wp:posOffset>
                      </wp:positionH>
                      <wp:positionV relativeFrom="paragraph">
                        <wp:posOffset>575310</wp:posOffset>
                      </wp:positionV>
                      <wp:extent cx="4030980" cy="140462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0980" cy="1404620"/>
                              </a:xfrm>
                              <a:prstGeom prst="rect">
                                <a:avLst/>
                              </a:prstGeom>
                              <a:noFill/>
                              <a:ln w="9525">
                                <a:noFill/>
                                <a:miter lim="800000"/>
                                <a:headEnd/>
                                <a:tailEnd/>
                              </a:ln>
                            </wps:spPr>
                            <wps:txbx>
                              <w:txbxContent>
                                <w:p w14:paraId="454F2530" w14:textId="66BF22C4" w:rsidR="005D0DCA" w:rsidRDefault="005D0DCA">
                                  <w:pPr>
                                    <w:rPr>
                                      <w:rFonts w:ascii="Rubik" w:hAnsi="Rubik" w:cs="Rubik"/>
                                      <w:color w:val="404040" w:themeColor="text1" w:themeTint="BF"/>
                                      <w:spacing w:val="20"/>
                                      <w:sz w:val="26"/>
                                      <w:szCs w:val="26"/>
                                    </w:rPr>
                                  </w:pPr>
                                  <w:r w:rsidRPr="001D0CE5">
                                    <w:rPr>
                                      <w:rFonts w:ascii="Rubik" w:hAnsi="Rubik" w:cs="Rubik"/>
                                      <w:color w:val="404040" w:themeColor="text1" w:themeTint="BF"/>
                                      <w:spacing w:val="20"/>
                                      <w:sz w:val="26"/>
                                      <w:szCs w:val="26"/>
                                    </w:rPr>
                                    <w:t>PERSONAL STATEMENT</w:t>
                                  </w:r>
                                </w:p>
                                <w:p w14:paraId="736C6B2F" w14:textId="77777777" w:rsidR="002307AB" w:rsidRPr="002307AB" w:rsidRDefault="002307AB" w:rsidP="002307AB">
                                  <w:pPr>
                                    <w:rPr>
                                      <w:rFonts w:ascii="Mulish" w:hAnsi="Mulish"/>
                                      <w:color w:val="343434"/>
                                      <w:w w:val="105"/>
                                      <w:sz w:val="20"/>
                                      <w:szCs w:val="20"/>
                                      <w:lang w:val="en-GB"/>
                                    </w:rPr>
                                  </w:pPr>
                                  <w:r w:rsidRPr="002307AB">
                                    <w:rPr>
                                      <w:rFonts w:ascii="Mulish" w:hAnsi="Mulish"/>
                                      <w:color w:val="343434"/>
                                      <w:w w:val="105"/>
                                      <w:sz w:val="20"/>
                                      <w:szCs w:val="20"/>
                                      <w:lang w:val="en-GB"/>
                                    </w:rPr>
                                    <w:t>Data engineer with 4 years of experience in ETL processes, data analysis, and pipeline maintenance. Proven ability to work in agile, cross-functional teams to support product development and delivery. Skilled in ensuring data quality and committed to ethical data practices. Seeking to apply my skills to the data engineer role at Cambridge Solutions.</w:t>
                                  </w:r>
                                </w:p>
                                <w:p w14:paraId="4DA5A76C" w14:textId="17BE1D08" w:rsidR="005D0DCA" w:rsidRPr="002307AB" w:rsidRDefault="005D0DCA" w:rsidP="002307AB">
                                  <w:pPr>
                                    <w:rPr>
                                      <w:lang w:val="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0637CF" id="_x0000_s1027" type="#_x0000_t202" style="position:absolute;left:0;text-align:left;margin-left:218.35pt;margin-top:45.3pt;width:317.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" filled="f" stroked="f">
                      <v:textbox style="mso-fit-shape-to-text:t">
                        <w:txbxContent>
                          <w:p w14:paraId="454F2530" w14:textId="66BF22C4" w:rsidR="005D0DCA" w:rsidRDefault="005D0DCA">
                            <w:pPr>
                              <w:rPr>
                                <w:rFonts w:ascii="Rubik" w:hAnsi="Rubik" w:cs="Rubik"/>
                                <w:color w:val="404040" w:themeColor="text1" w:themeTint="BF"/>
                                <w:spacing w:val="20"/>
                                <w:sz w:val="26"/>
                                <w:szCs w:val="26"/>
                              </w:rPr>
                            </w:pPr>
                            <w:r w:rsidRPr="001D0CE5">
                              <w:rPr>
                                <w:rFonts w:ascii="Rubik" w:hAnsi="Rubik" w:cs="Rubik"/>
                                <w:color w:val="404040" w:themeColor="text1" w:themeTint="BF"/>
                                <w:spacing w:val="20"/>
                                <w:sz w:val="26"/>
                                <w:szCs w:val="26"/>
                              </w:rPr>
                              <w:t>PERSONAL STATEMENT</w:t>
                            </w:r>
                          </w:p>
                          <w:p w14:paraId="736C6B2F" w14:textId="77777777" w:rsidR="002307AB" w:rsidRPr="002307AB" w:rsidRDefault="002307AB" w:rsidP="002307AB">
                            <w:pPr>
                              <w:rPr>
                                <w:rFonts w:ascii="Mulish" w:hAnsi="Mulish"/>
                                <w:color w:val="343434"/>
                                <w:w w:val="105"/>
                                <w:sz w:val="20"/>
                                <w:szCs w:val="20"/>
                                <w:lang w:val="en-GB"/>
                              </w:rPr>
                            </w:pPr>
                            <w:r w:rsidRPr="002307AB">
                              <w:rPr>
                                <w:rFonts w:ascii="Mulish" w:hAnsi="Mulish"/>
                                <w:color w:val="343434"/>
                                <w:w w:val="105"/>
                                <w:sz w:val="20"/>
                                <w:szCs w:val="20"/>
                                <w:lang w:val="en-GB"/>
                              </w:rPr>
                              <w:t>Data engineer with 4 years of experience in ETL processes, data analysis, and pipeline maintenance. Proven ability to work in agile, cross-functional teams to support product development and delivery. Skilled in ensuring data quality and committed to ethical data practices. Seeking to apply my skills to the data engineer role at Cambridge Solutions.</w:t>
                            </w:r>
                          </w:p>
                          <w:p w14:paraId="4DA5A76C" w14:textId="17BE1D08" w:rsidR="005D0DCA" w:rsidRPr="002307AB" w:rsidRDefault="005D0DCA" w:rsidP="002307AB">
                            <w:pPr>
                              <w:rPr>
                                <w:lang w:val="en-GB"/>
                              </w:rPr>
                            </w:pPr>
                          </w:p>
                        </w:txbxContent>
                      </v:textbox>
                    </v:shape>
                  </w:pict>
                </mc:Fallback>
              </mc:AlternateContent>
            </w:r>
            <w:r w:rsidR="00531016">
              <w:rPr>
                <w:noProof/>
              </w:rPr>
              <w:drawing>
                <wp:inline distT="0" distB="0" distL="0" distR="0" wp14:anchorId="1B20E230" wp14:editId="5254AD0F">
                  <wp:extent cx="7185660" cy="253413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6">
                            <a:extLst>
                              <a:ext uri="{28A0092B-C50C-407E-A947-70E740481C1C}">
                                <a14:useLocalDpi xmlns:a14="http://schemas.microsoft.com/office/drawing/2010/main" val="0"/>
                              </a:ext>
                            </a:extLst>
                          </a:blip>
                          <a:stretch>
                            <a:fillRect/>
                          </a:stretch>
                        </pic:blipFill>
                        <pic:spPr>
                          <a:xfrm>
                            <a:off x="0" y="0"/>
                            <a:ext cx="7241817" cy="2553936"/>
                          </a:xfrm>
                          <a:prstGeom prst="rect">
                            <a:avLst/>
                          </a:prstGeom>
                        </pic:spPr>
                      </pic:pic>
                    </a:graphicData>
                  </a:graphic>
                </wp:inline>
              </w:drawing>
            </w:r>
          </w:p>
        </w:tc>
      </w:tr>
      <w:tr w:rsidR="00531016" w14:paraId="77B021C8" w14:textId="77777777" w:rsidTr="005C2762">
        <w:trPr>
          <w:trHeight w:val="227"/>
        </w:trPr>
        <w:tc>
          <w:tcPr>
            <w:tcW w:w="11328" w:type="dxa"/>
            <w:gridSpan w:val="2"/>
            <w:tcBorders>
              <w:top w:val="nil"/>
              <w:left w:val="nil"/>
              <w:bottom w:val="nil"/>
              <w:right w:val="nil"/>
            </w:tcBorders>
          </w:tcPr>
          <w:p w14:paraId="481C1075" w14:textId="77777777" w:rsidR="00531016" w:rsidRPr="00531016" w:rsidRDefault="00531016">
            <w:pPr>
              <w:rPr>
                <w:noProof/>
                <w:sz w:val="40"/>
                <w:szCs w:val="40"/>
              </w:rPr>
            </w:pPr>
          </w:p>
        </w:tc>
      </w:tr>
      <w:tr w:rsidR="00531016" w14:paraId="47A17893" w14:textId="37E9600C" w:rsidTr="005E036C">
        <w:trPr>
          <w:trHeight w:val="11631"/>
        </w:trPr>
        <w:tc>
          <w:tcPr>
            <w:tcW w:w="5664" w:type="dxa"/>
            <w:tcBorders>
              <w:top w:val="nil"/>
              <w:left w:val="nil"/>
              <w:bottom w:val="nil"/>
              <w:right w:val="single" w:sz="4" w:space="0" w:color="A6A6A6" w:themeColor="background1" w:themeShade="A6"/>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4"/>
            </w:tblGrid>
            <w:tr w:rsidR="00531016" w14:paraId="6ACE3588" w14:textId="77777777" w:rsidTr="00D87051">
              <w:tc>
                <w:tcPr>
                  <w:tcW w:w="5084" w:type="dxa"/>
                </w:tcPr>
                <w:p w14:paraId="25CAA950" w14:textId="4CD4CC0A" w:rsidR="00531016" w:rsidRDefault="00531016">
                  <w:pPr>
                    <w:rPr>
                      <w:noProof/>
                      <w:sz w:val="40"/>
                      <w:szCs w:val="40"/>
                    </w:rPr>
                  </w:pPr>
                  <w:r w:rsidRPr="00A61566">
                    <w:rPr>
                      <w:rFonts w:ascii="Rubik" w:hAnsi="Rubik" w:cs="Rubik"/>
                      <w:color w:val="404040" w:themeColor="text1" w:themeTint="BF"/>
                      <w:spacing w:val="20"/>
                      <w:sz w:val="28"/>
                      <w:szCs w:val="28"/>
                    </w:rPr>
                    <w:t>WORK EXPERIENCE</w:t>
                  </w:r>
                </w:p>
              </w:tc>
            </w:tr>
            <w:tr w:rsidR="00531016" w14:paraId="0AF2F79E" w14:textId="77777777" w:rsidTr="00D87051">
              <w:tc>
                <w:tcPr>
                  <w:tcW w:w="5084" w:type="dxa"/>
                </w:tcPr>
                <w:p w14:paraId="03E88996" w14:textId="77777777" w:rsidR="00531016" w:rsidRPr="005E036C" w:rsidRDefault="00531016">
                  <w:pPr>
                    <w:rPr>
                      <w:noProof/>
                      <w:sz w:val="30"/>
                      <w:szCs w:val="30"/>
                    </w:rPr>
                  </w:pPr>
                </w:p>
              </w:tc>
            </w:tr>
            <w:tr w:rsidR="00531016" w14:paraId="200C0ED1" w14:textId="77777777" w:rsidTr="00D87051">
              <w:tc>
                <w:tcPr>
                  <w:tcW w:w="5084" w:type="dxa"/>
                </w:tcPr>
                <w:p w14:paraId="73C0C140" w14:textId="14903E1B" w:rsidR="00531016" w:rsidRPr="009327F0" w:rsidRDefault="002307AB" w:rsidP="00531016">
                  <w:pPr>
                    <w:spacing w:line="259" w:lineRule="auto"/>
                    <w:rPr>
                      <w:rFonts w:ascii="Mulish" w:hAnsi="Mulish" w:cs="Rubik"/>
                      <w:b/>
                      <w:bCs/>
                      <w:sz w:val="20"/>
                      <w:szCs w:val="20"/>
                    </w:rPr>
                  </w:pPr>
                  <w:r>
                    <w:rPr>
                      <w:rFonts w:ascii="Mulish" w:hAnsi="Mulish" w:cs="Rubik"/>
                      <w:b/>
                      <w:bCs/>
                      <w:sz w:val="20"/>
                      <w:szCs w:val="20"/>
                    </w:rPr>
                    <w:t>Data Engineer</w:t>
                  </w:r>
                </w:p>
                <w:p w14:paraId="44C2BCD8" w14:textId="2D83E9C3" w:rsidR="00531016" w:rsidRPr="009327F0" w:rsidRDefault="002307AB" w:rsidP="00531016">
                  <w:pPr>
                    <w:spacing w:line="259" w:lineRule="auto"/>
                    <w:rPr>
                      <w:rFonts w:ascii="Mulish" w:hAnsi="Mulish" w:cs="Rubik"/>
                      <w:sz w:val="20"/>
                      <w:szCs w:val="20"/>
                    </w:rPr>
                  </w:pPr>
                  <w:r>
                    <w:rPr>
                      <w:rFonts w:ascii="Mulish" w:hAnsi="Mulish" w:cs="Rubik"/>
                      <w:sz w:val="20"/>
                      <w:szCs w:val="20"/>
                    </w:rPr>
                    <w:t>Canada Innovations</w:t>
                  </w:r>
                  <w:r w:rsidR="00531016">
                    <w:rPr>
                      <w:rFonts w:ascii="Mulish" w:hAnsi="Mulish" w:cs="Rubik"/>
                      <w:sz w:val="20"/>
                      <w:szCs w:val="20"/>
                    </w:rPr>
                    <w:t xml:space="preserve">, </w:t>
                  </w:r>
                  <w:r>
                    <w:rPr>
                      <w:rFonts w:ascii="Mulish" w:hAnsi="Mulish" w:cs="Rubik"/>
                      <w:sz w:val="20"/>
                      <w:szCs w:val="20"/>
                    </w:rPr>
                    <w:t>Slough</w:t>
                  </w:r>
                </w:p>
                <w:p w14:paraId="7DD38966" w14:textId="671E3F78" w:rsidR="00531016" w:rsidRPr="009327F0" w:rsidRDefault="00531016" w:rsidP="00531016">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rPr>
                    <w:t>June 20</w:t>
                  </w:r>
                  <w:r w:rsidR="002307AB">
                    <w:rPr>
                      <w:rFonts w:ascii="Mulish" w:hAnsi="Mulish" w:cs="Rubik"/>
                      <w:color w:val="7F7F7F" w:themeColor="text1" w:themeTint="80"/>
                      <w:sz w:val="20"/>
                      <w:szCs w:val="20"/>
                    </w:rPr>
                    <w:t>XX</w:t>
                  </w:r>
                  <w:r w:rsidRPr="009327F0">
                    <w:rPr>
                      <w:rFonts w:ascii="Mulish" w:hAnsi="Mulish" w:cs="Rubik"/>
                      <w:color w:val="7F7F7F" w:themeColor="text1" w:themeTint="80"/>
                      <w:sz w:val="20"/>
                      <w:szCs w:val="20"/>
                    </w:rPr>
                    <w:t>–Present</w:t>
                  </w:r>
                </w:p>
                <w:p w14:paraId="3A5802D0" w14:textId="77777777" w:rsidR="002307AB" w:rsidRPr="002307AB" w:rsidRDefault="002307AB" w:rsidP="002307AB">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sidRPr="002307AB">
                    <w:rPr>
                      <w:rFonts w:ascii="Mulish" w:hAnsi="Mulish" w:cs="Rubik"/>
                      <w:sz w:val="20"/>
                      <w:szCs w:val="20"/>
                    </w:rPr>
                    <w:t>Develop and maintain robust ETL pipelines that process large-scale media data from multiple sources, ensuring high availability and reliability of data services</w:t>
                  </w:r>
                </w:p>
                <w:p w14:paraId="5D70BD27" w14:textId="77777777" w:rsidR="002307AB" w:rsidRPr="002307AB" w:rsidRDefault="002307AB" w:rsidP="002307AB">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sidRPr="002307AB">
                    <w:rPr>
                      <w:rFonts w:ascii="Mulish" w:hAnsi="Mulish" w:cs="Rubik"/>
                      <w:sz w:val="20"/>
                      <w:szCs w:val="20"/>
                    </w:rPr>
                    <w:t>Work alongside software engineers, analysts, and product managers to deliver data-driven features for media streaming services</w:t>
                  </w:r>
                </w:p>
                <w:p w14:paraId="491567F8" w14:textId="77777777" w:rsidR="002307AB" w:rsidRPr="002307AB" w:rsidRDefault="002307AB" w:rsidP="002307AB">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sidRPr="002307AB">
                    <w:rPr>
                      <w:rFonts w:ascii="Mulish" w:hAnsi="Mulish" w:cs="Rubik"/>
                      <w:sz w:val="20"/>
                      <w:szCs w:val="20"/>
                    </w:rPr>
                    <w:t>Optimised data storage solutions, implementing partitioning and indexing strategies that reduced query times by 50% and improved user experience</w:t>
                  </w:r>
                </w:p>
                <w:p w14:paraId="26121DC0" w14:textId="633B9439" w:rsidR="004502DB" w:rsidRPr="002307AB" w:rsidRDefault="002307AB" w:rsidP="002307AB">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sidRPr="002307AB">
                    <w:rPr>
                      <w:rFonts w:ascii="Mulish" w:hAnsi="Mulish" w:cs="Rubik"/>
                      <w:sz w:val="20"/>
                      <w:szCs w:val="20"/>
                    </w:rPr>
                    <w:t xml:space="preserve">Collaborate on the development of a data governance framework to ensure compliance with GDPR </w:t>
                  </w:r>
                </w:p>
              </w:tc>
            </w:tr>
            <w:tr w:rsidR="00531016" w14:paraId="06629C0C" w14:textId="77777777" w:rsidTr="00D87051">
              <w:tc>
                <w:tcPr>
                  <w:tcW w:w="5084" w:type="dxa"/>
                </w:tcPr>
                <w:p w14:paraId="09A12705" w14:textId="77777777" w:rsidR="00531016" w:rsidRPr="009170AF" w:rsidRDefault="00531016">
                  <w:pPr>
                    <w:rPr>
                      <w:noProof/>
                      <w:sz w:val="30"/>
                      <w:szCs w:val="30"/>
                    </w:rPr>
                  </w:pPr>
                </w:p>
              </w:tc>
            </w:tr>
            <w:tr w:rsidR="00531016" w14:paraId="7418542F" w14:textId="77777777" w:rsidTr="00D87051">
              <w:tc>
                <w:tcPr>
                  <w:tcW w:w="5084" w:type="dxa"/>
                </w:tcPr>
                <w:p w14:paraId="74C9E56E" w14:textId="1BE3D38B" w:rsidR="00531016" w:rsidRPr="009327F0" w:rsidRDefault="002307AB" w:rsidP="00531016">
                  <w:pPr>
                    <w:spacing w:line="259" w:lineRule="auto"/>
                    <w:rPr>
                      <w:rFonts w:ascii="Mulish" w:hAnsi="Mulish" w:cs="Rubik"/>
                      <w:b/>
                      <w:bCs/>
                      <w:sz w:val="20"/>
                      <w:szCs w:val="20"/>
                      <w:lang w:eastAsia="zh-TW"/>
                    </w:rPr>
                  </w:pPr>
                  <w:r>
                    <w:rPr>
                      <w:rFonts w:ascii="Mulish" w:hAnsi="Mulish" w:cs="Rubik"/>
                      <w:b/>
                      <w:bCs/>
                      <w:sz w:val="20"/>
                      <w:szCs w:val="20"/>
                    </w:rPr>
                    <w:t>Junior Data Engineer</w:t>
                  </w:r>
                </w:p>
                <w:p w14:paraId="0073A6CC" w14:textId="12A65023" w:rsidR="00531016" w:rsidRPr="009327F0" w:rsidRDefault="002307AB" w:rsidP="00531016">
                  <w:pPr>
                    <w:spacing w:line="259" w:lineRule="auto"/>
                    <w:rPr>
                      <w:rFonts w:ascii="Mulish" w:hAnsi="Mulish" w:cs="Rubik"/>
                      <w:sz w:val="20"/>
                      <w:szCs w:val="20"/>
                    </w:rPr>
                  </w:pPr>
                  <w:r>
                    <w:rPr>
                      <w:rFonts w:ascii="Mulish" w:hAnsi="Mulish" w:cs="Rubik"/>
                      <w:sz w:val="20"/>
                      <w:szCs w:val="20"/>
                    </w:rPr>
                    <w:t>Bridgeton Knight</w:t>
                  </w:r>
                  <w:r w:rsidR="00531016">
                    <w:rPr>
                      <w:rFonts w:ascii="Mulish" w:hAnsi="Mulish" w:cs="Rubik"/>
                      <w:sz w:val="20"/>
                      <w:szCs w:val="20"/>
                    </w:rPr>
                    <w:t xml:space="preserve">, </w:t>
                  </w:r>
                  <w:r>
                    <w:rPr>
                      <w:rFonts w:ascii="Mulish" w:hAnsi="Mulish" w:cs="Rubik"/>
                      <w:sz w:val="20"/>
                      <w:szCs w:val="20"/>
                    </w:rPr>
                    <w:t>Gloucester</w:t>
                  </w:r>
                </w:p>
                <w:p w14:paraId="6FD2A112" w14:textId="1BD7B573" w:rsidR="00531016" w:rsidRPr="009327F0" w:rsidRDefault="00531016" w:rsidP="00531016">
                  <w:pPr>
                    <w:spacing w:line="480" w:lineRule="auto"/>
                    <w:rPr>
                      <w:rFonts w:ascii="Mulish" w:hAnsi="Mulish" w:cs="Rubik"/>
                      <w:color w:val="7F7F7F" w:themeColor="text1" w:themeTint="80"/>
                      <w:sz w:val="20"/>
                      <w:szCs w:val="20"/>
                    </w:rPr>
                  </w:pPr>
                  <w:r>
                    <w:rPr>
                      <w:rFonts w:ascii="Mulish" w:hAnsi="Mulish" w:cs="Rubik"/>
                      <w:color w:val="7F7F7F" w:themeColor="text1" w:themeTint="80"/>
                      <w:sz w:val="20"/>
                      <w:szCs w:val="20"/>
                    </w:rPr>
                    <w:t>June 20</w:t>
                  </w:r>
                  <w:r w:rsidR="00D87051">
                    <w:rPr>
                      <w:rFonts w:ascii="Mulish" w:hAnsi="Mulish" w:cs="Rubik"/>
                      <w:color w:val="7F7F7F" w:themeColor="text1" w:themeTint="80"/>
                      <w:sz w:val="20"/>
                      <w:szCs w:val="20"/>
                    </w:rPr>
                    <w:t>XX</w:t>
                  </w:r>
                  <w:r w:rsidRPr="009327F0">
                    <w:rPr>
                      <w:rFonts w:ascii="Mulish" w:hAnsi="Mulish" w:cs="Rubik"/>
                      <w:color w:val="7F7F7F" w:themeColor="text1" w:themeTint="80"/>
                      <w:sz w:val="20"/>
                      <w:szCs w:val="20"/>
                    </w:rPr>
                    <w:t>–</w:t>
                  </w:r>
                  <w:r>
                    <w:rPr>
                      <w:rFonts w:ascii="Mulish" w:hAnsi="Mulish" w:cs="Rubik"/>
                      <w:color w:val="7F7F7F" w:themeColor="text1" w:themeTint="80"/>
                      <w:sz w:val="20"/>
                      <w:szCs w:val="20"/>
                    </w:rPr>
                    <w:t>January 20</w:t>
                  </w:r>
                  <w:r w:rsidR="00D87051">
                    <w:rPr>
                      <w:rFonts w:ascii="Mulish" w:hAnsi="Mulish" w:cs="Rubik"/>
                      <w:color w:val="7F7F7F" w:themeColor="text1" w:themeTint="80"/>
                      <w:sz w:val="20"/>
                      <w:szCs w:val="20"/>
                    </w:rPr>
                    <w:t>XXX</w:t>
                  </w:r>
                </w:p>
                <w:p w14:paraId="166C2BBD" w14:textId="77777777" w:rsidR="002307AB" w:rsidRPr="002307AB" w:rsidRDefault="002307AB" w:rsidP="002307AB">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sidRPr="002307AB">
                    <w:rPr>
                      <w:rFonts w:ascii="Mulish" w:hAnsi="Mulish" w:cs="Rubik"/>
                      <w:sz w:val="20"/>
                      <w:szCs w:val="20"/>
                    </w:rPr>
                    <w:t>Assisted in the design and implementation of ETL processes for media data, supporting the data needs of multiple departments</w:t>
                  </w:r>
                </w:p>
                <w:p w14:paraId="4ED6BCBD" w14:textId="77777777" w:rsidR="002307AB" w:rsidRPr="002307AB" w:rsidRDefault="002307AB" w:rsidP="002307AB">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sidRPr="002307AB">
                    <w:rPr>
                      <w:rFonts w:ascii="Mulish" w:hAnsi="Mulish" w:cs="Rubik"/>
                      <w:sz w:val="20"/>
                      <w:szCs w:val="20"/>
                    </w:rPr>
                    <w:t>Conducted data quality checks and addressed issues in data pipelines, ensuring reliable data delivery to downstream applications</w:t>
                  </w:r>
                </w:p>
                <w:p w14:paraId="1F1378A7" w14:textId="77777777" w:rsidR="002307AB" w:rsidRPr="002307AB" w:rsidRDefault="002307AB" w:rsidP="002307AB">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sidRPr="002307AB">
                    <w:rPr>
                      <w:rFonts w:ascii="Mulish" w:hAnsi="Mulish" w:cs="Rubik"/>
                      <w:sz w:val="20"/>
                      <w:szCs w:val="20"/>
                    </w:rPr>
                    <w:t>Worked closely with senior data professionals to optimise data storage and retrieval processes, improving data accessibility for analysts and other stakeholders</w:t>
                  </w:r>
                </w:p>
                <w:p w14:paraId="11EE0A93" w14:textId="579221D6" w:rsidR="00531016" w:rsidRPr="002307AB" w:rsidRDefault="002307AB" w:rsidP="002307AB">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sidRPr="002307AB">
                    <w:rPr>
                      <w:rFonts w:ascii="Mulish" w:hAnsi="Mulish" w:cs="Rubik"/>
                      <w:sz w:val="20"/>
                      <w:szCs w:val="20"/>
                    </w:rPr>
                    <w:t>Provided technical support for data-related queries, helping to resolve issues quickly and efficiently</w:t>
                  </w:r>
                </w:p>
              </w:tc>
            </w:tr>
            <w:tr w:rsidR="00531016" w14:paraId="3F733A14" w14:textId="77777777" w:rsidTr="00D87051">
              <w:tc>
                <w:tcPr>
                  <w:tcW w:w="5084" w:type="dxa"/>
                </w:tcPr>
                <w:p w14:paraId="4D11D05C" w14:textId="77777777" w:rsidR="00531016" w:rsidRDefault="00531016" w:rsidP="00531016">
                  <w:pPr>
                    <w:rPr>
                      <w:rFonts w:ascii="Mulish" w:hAnsi="Mulish" w:cs="Rubik"/>
                      <w:b/>
                      <w:bCs/>
                      <w:sz w:val="20"/>
                      <w:szCs w:val="20"/>
                    </w:rPr>
                  </w:pPr>
                </w:p>
              </w:tc>
            </w:tr>
          </w:tbl>
          <w:p w14:paraId="549D9734" w14:textId="77777777" w:rsidR="00531016" w:rsidRDefault="00531016">
            <w:pPr>
              <w:rPr>
                <w:noProof/>
                <w:sz w:val="40"/>
                <w:szCs w:val="40"/>
              </w:rPr>
            </w:pPr>
          </w:p>
          <w:p w14:paraId="74A9C9EB" w14:textId="77777777" w:rsidR="005C2762" w:rsidRDefault="005C2762">
            <w:pPr>
              <w:rPr>
                <w:noProof/>
                <w:sz w:val="40"/>
                <w:szCs w:val="40"/>
              </w:rPr>
            </w:pPr>
          </w:p>
          <w:p w14:paraId="06175195" w14:textId="2C9C0811" w:rsidR="005C2762" w:rsidRPr="00531016" w:rsidRDefault="005C2762">
            <w:pPr>
              <w:rPr>
                <w:noProof/>
                <w:sz w:val="40"/>
                <w:szCs w:val="40"/>
              </w:rPr>
            </w:pPr>
          </w:p>
        </w:tc>
        <w:tc>
          <w:tcPr>
            <w:tcW w:w="5664" w:type="dxa"/>
            <w:tcBorders>
              <w:top w:val="nil"/>
              <w:left w:val="single" w:sz="4" w:space="0" w:color="A6A6A6" w:themeColor="background1" w:themeShade="A6"/>
              <w:bottom w:val="nil"/>
              <w:right w:val="nil"/>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464"/>
              <w:gridCol w:w="17"/>
              <w:gridCol w:w="4735"/>
            </w:tblGrid>
            <w:tr w:rsidR="00531016" w14:paraId="0FD732A1" w14:textId="77777777" w:rsidTr="00D87051">
              <w:tc>
                <w:tcPr>
                  <w:tcW w:w="5452" w:type="dxa"/>
                  <w:gridSpan w:val="4"/>
                </w:tcPr>
                <w:p w14:paraId="73CCB8B7" w14:textId="3FB2869A" w:rsidR="00531016" w:rsidRDefault="00531016">
                  <w:pPr>
                    <w:rPr>
                      <w:noProof/>
                      <w:sz w:val="40"/>
                      <w:szCs w:val="40"/>
                    </w:rPr>
                  </w:pPr>
                  <w:r w:rsidRPr="00A61566">
                    <w:rPr>
                      <w:rFonts w:ascii="Rubik" w:hAnsi="Rubik" w:cs="Rubik" w:hint="eastAsia"/>
                      <w:color w:val="404040" w:themeColor="text1" w:themeTint="BF"/>
                      <w:spacing w:val="20"/>
                      <w:sz w:val="28"/>
                      <w:szCs w:val="28"/>
                    </w:rPr>
                    <w:t>C</w:t>
                  </w:r>
                  <w:r w:rsidRPr="00A61566">
                    <w:rPr>
                      <w:rFonts w:ascii="Rubik" w:hAnsi="Rubik" w:cs="Rubik"/>
                      <w:color w:val="404040" w:themeColor="text1" w:themeTint="BF"/>
                      <w:spacing w:val="20"/>
                      <w:sz w:val="28"/>
                      <w:szCs w:val="28"/>
                    </w:rPr>
                    <w:t>ONTACT</w:t>
                  </w:r>
                </w:p>
              </w:tc>
            </w:tr>
            <w:tr w:rsidR="00531016" w14:paraId="0CDBBD5F" w14:textId="77777777" w:rsidTr="00D87051">
              <w:tc>
                <w:tcPr>
                  <w:tcW w:w="5452" w:type="dxa"/>
                  <w:gridSpan w:val="4"/>
                </w:tcPr>
                <w:p w14:paraId="4DBDFE90" w14:textId="77777777" w:rsidR="00531016" w:rsidRPr="005E036C" w:rsidRDefault="00531016">
                  <w:pPr>
                    <w:rPr>
                      <w:noProof/>
                      <w:sz w:val="30"/>
                      <w:szCs w:val="30"/>
                    </w:rPr>
                  </w:pPr>
                </w:p>
              </w:tc>
            </w:tr>
            <w:tr w:rsidR="005E036C" w14:paraId="4A43AB0C" w14:textId="7B7E7FA7" w:rsidTr="00D87051">
              <w:trPr>
                <w:trHeight w:val="456"/>
              </w:trPr>
              <w:tc>
                <w:tcPr>
                  <w:tcW w:w="236" w:type="dxa"/>
                  <w:vMerge w:val="restart"/>
                  <w:shd w:val="clear" w:color="auto" w:fill="FFFFFF" w:themeFill="background1"/>
                  <w:vAlign w:val="center"/>
                </w:tcPr>
                <w:p w14:paraId="64FC9DEE" w14:textId="3F39D0BA" w:rsidR="005E036C" w:rsidRPr="005E036C" w:rsidRDefault="005E036C" w:rsidP="005E036C">
                  <w:pPr>
                    <w:rPr>
                      <w:rFonts w:ascii="Rubik" w:hAnsi="Rubik" w:cs="Rubik"/>
                      <w:b/>
                      <w:bCs/>
                      <w:noProof/>
                      <w:sz w:val="13"/>
                      <w:szCs w:val="13"/>
                    </w:rPr>
                  </w:pPr>
                </w:p>
              </w:tc>
              <w:tc>
                <w:tcPr>
                  <w:tcW w:w="464" w:type="dxa"/>
                  <w:shd w:val="clear" w:color="auto" w:fill="000000" w:themeFill="text1"/>
                  <w:vAlign w:val="center"/>
                </w:tcPr>
                <w:p w14:paraId="4A050FBE" w14:textId="77777777" w:rsidR="005E036C" w:rsidRPr="0008550F" w:rsidRDefault="005E036C" w:rsidP="0008550F">
                  <w:pPr>
                    <w:jc w:val="center"/>
                    <w:rPr>
                      <w:rFonts w:ascii="Rubik" w:hAnsi="Rubik" w:cs="Rubik"/>
                      <w:b/>
                      <w:bCs/>
                      <w:noProof/>
                      <w:sz w:val="20"/>
                      <w:szCs w:val="20"/>
                    </w:rPr>
                  </w:pPr>
                  <w:r w:rsidRPr="0008550F">
                    <w:rPr>
                      <w:rFonts w:ascii="Rubik" w:hAnsi="Rubik" w:cs="Rubik"/>
                      <w:b/>
                      <w:bCs/>
                      <w:noProof/>
                      <w:sz w:val="20"/>
                      <w:szCs w:val="20"/>
                    </w:rPr>
                    <w:t>T</w:t>
                  </w:r>
                </w:p>
              </w:tc>
              <w:tc>
                <w:tcPr>
                  <w:tcW w:w="4752" w:type="dxa"/>
                  <w:gridSpan w:val="2"/>
                  <w:vAlign w:val="center"/>
                </w:tcPr>
                <w:p w14:paraId="3EF41946" w14:textId="5EA70F5B" w:rsidR="005E036C" w:rsidRDefault="005E036C" w:rsidP="00B0003B">
                  <w:pPr>
                    <w:ind w:left="113"/>
                    <w:rPr>
                      <w:noProof/>
                      <w:sz w:val="40"/>
                      <w:szCs w:val="40"/>
                    </w:rPr>
                  </w:pPr>
                  <w:r w:rsidRPr="002729A8">
                    <w:rPr>
                      <w:rFonts w:ascii="Mulish" w:hAnsi="Mulish" w:cs="Rubik"/>
                      <w:sz w:val="20"/>
                      <w:szCs w:val="20"/>
                    </w:rPr>
                    <w:t>07123 456 789</w:t>
                  </w:r>
                </w:p>
              </w:tc>
            </w:tr>
            <w:tr w:rsidR="005E036C" w14:paraId="3ACBC431" w14:textId="77777777" w:rsidTr="00D87051">
              <w:trPr>
                <w:trHeight w:val="58"/>
              </w:trPr>
              <w:tc>
                <w:tcPr>
                  <w:tcW w:w="236" w:type="dxa"/>
                  <w:vMerge/>
                  <w:shd w:val="clear" w:color="auto" w:fill="FFFFFF" w:themeFill="background1"/>
                  <w:vAlign w:val="center"/>
                </w:tcPr>
                <w:p w14:paraId="61F48A9B" w14:textId="77777777" w:rsidR="005E036C" w:rsidRPr="0008550F" w:rsidRDefault="005E036C" w:rsidP="0008550F">
                  <w:pPr>
                    <w:jc w:val="center"/>
                    <w:rPr>
                      <w:rFonts w:ascii="Rubik" w:hAnsi="Rubik" w:cs="Rubik"/>
                      <w:b/>
                      <w:bCs/>
                      <w:noProof/>
                      <w:sz w:val="10"/>
                      <w:szCs w:val="10"/>
                    </w:rPr>
                  </w:pPr>
                </w:p>
              </w:tc>
              <w:tc>
                <w:tcPr>
                  <w:tcW w:w="481" w:type="dxa"/>
                  <w:gridSpan w:val="2"/>
                  <w:shd w:val="clear" w:color="auto" w:fill="FFFFFF" w:themeFill="background1"/>
                  <w:vAlign w:val="center"/>
                </w:tcPr>
                <w:p w14:paraId="2219CE4E" w14:textId="77777777" w:rsidR="005E036C" w:rsidRPr="0008550F" w:rsidRDefault="005E036C" w:rsidP="0008550F">
                  <w:pPr>
                    <w:jc w:val="center"/>
                    <w:rPr>
                      <w:rFonts w:ascii="Rubik" w:hAnsi="Rubik" w:cs="Rubik"/>
                      <w:b/>
                      <w:bCs/>
                      <w:noProof/>
                      <w:sz w:val="10"/>
                      <w:szCs w:val="10"/>
                    </w:rPr>
                  </w:pPr>
                </w:p>
              </w:tc>
              <w:tc>
                <w:tcPr>
                  <w:tcW w:w="4735" w:type="dxa"/>
                  <w:shd w:val="clear" w:color="auto" w:fill="FFFFFF" w:themeFill="background1"/>
                </w:tcPr>
                <w:p w14:paraId="7D763492" w14:textId="49CB94D7" w:rsidR="005E036C" w:rsidRPr="0008550F" w:rsidRDefault="005E036C" w:rsidP="00531016">
                  <w:pPr>
                    <w:rPr>
                      <w:rFonts w:ascii="Mulish" w:hAnsi="Mulish" w:cs="Rubik"/>
                      <w:sz w:val="10"/>
                      <w:szCs w:val="10"/>
                    </w:rPr>
                  </w:pPr>
                </w:p>
              </w:tc>
            </w:tr>
            <w:tr w:rsidR="005E036C" w14:paraId="76E75499" w14:textId="678E045C" w:rsidTr="00D87051">
              <w:trPr>
                <w:trHeight w:val="456"/>
              </w:trPr>
              <w:tc>
                <w:tcPr>
                  <w:tcW w:w="236" w:type="dxa"/>
                  <w:vMerge/>
                  <w:shd w:val="clear" w:color="auto" w:fill="FFFFFF" w:themeFill="background1"/>
                  <w:vAlign w:val="center"/>
                </w:tcPr>
                <w:p w14:paraId="57B286B9" w14:textId="595F4D2F" w:rsidR="005E036C" w:rsidRPr="0008550F" w:rsidRDefault="005E036C" w:rsidP="005E036C">
                  <w:pPr>
                    <w:jc w:val="center"/>
                    <w:rPr>
                      <w:rFonts w:ascii="Rubik" w:hAnsi="Rubik" w:cs="Rubik"/>
                      <w:b/>
                      <w:bCs/>
                      <w:sz w:val="20"/>
                      <w:szCs w:val="20"/>
                    </w:rPr>
                  </w:pPr>
                </w:p>
              </w:tc>
              <w:tc>
                <w:tcPr>
                  <w:tcW w:w="481" w:type="dxa"/>
                  <w:gridSpan w:val="2"/>
                  <w:shd w:val="clear" w:color="auto" w:fill="000000" w:themeFill="text1"/>
                  <w:vAlign w:val="center"/>
                </w:tcPr>
                <w:p w14:paraId="26EFD230" w14:textId="77777777" w:rsidR="005E036C" w:rsidRPr="0008550F" w:rsidRDefault="005E036C" w:rsidP="0008550F">
                  <w:pPr>
                    <w:jc w:val="center"/>
                    <w:rPr>
                      <w:rFonts w:ascii="Rubik" w:hAnsi="Rubik" w:cs="Rubik"/>
                      <w:b/>
                      <w:bCs/>
                      <w:sz w:val="20"/>
                      <w:szCs w:val="20"/>
                    </w:rPr>
                  </w:pPr>
                  <w:r w:rsidRPr="0008550F">
                    <w:rPr>
                      <w:rFonts w:ascii="Rubik" w:hAnsi="Rubik" w:cs="Rubik"/>
                      <w:b/>
                      <w:bCs/>
                      <w:sz w:val="20"/>
                      <w:szCs w:val="20"/>
                    </w:rPr>
                    <w:t>E</w:t>
                  </w:r>
                </w:p>
              </w:tc>
              <w:tc>
                <w:tcPr>
                  <w:tcW w:w="4735" w:type="dxa"/>
                  <w:vAlign w:val="center"/>
                </w:tcPr>
                <w:p w14:paraId="4E4A2E43" w14:textId="5FC1970D" w:rsidR="005E036C" w:rsidRPr="002729A8" w:rsidRDefault="00D87051" w:rsidP="00B0003B">
                  <w:pPr>
                    <w:ind w:left="113"/>
                    <w:rPr>
                      <w:rFonts w:ascii="Mulish" w:hAnsi="Mulish" w:cs="Rubik"/>
                      <w:sz w:val="20"/>
                      <w:szCs w:val="20"/>
                    </w:rPr>
                  </w:pPr>
                  <w:r>
                    <w:rPr>
                      <w:rFonts w:ascii="Mulish" w:hAnsi="Mulish" w:cs="Rubik"/>
                      <w:sz w:val="20"/>
                      <w:szCs w:val="20"/>
                    </w:rPr>
                    <w:t>yourname</w:t>
                  </w:r>
                  <w:r w:rsidR="005E036C" w:rsidRPr="002729A8">
                    <w:rPr>
                      <w:rFonts w:ascii="Mulish" w:hAnsi="Mulish" w:cs="Rubik"/>
                      <w:sz w:val="20"/>
                      <w:szCs w:val="20"/>
                    </w:rPr>
                    <w:t>@</w:t>
                  </w:r>
                  <w:r>
                    <w:rPr>
                      <w:rFonts w:ascii="Mulish" w:hAnsi="Mulish" w:cs="Rubik"/>
                      <w:sz w:val="20"/>
                      <w:szCs w:val="20"/>
                    </w:rPr>
                    <w:t>e</w:t>
                  </w:r>
                  <w:r w:rsidR="005E036C" w:rsidRPr="002729A8">
                    <w:rPr>
                      <w:rFonts w:ascii="Mulish" w:hAnsi="Mulish" w:cs="Rubik"/>
                      <w:sz w:val="20"/>
                      <w:szCs w:val="20"/>
                    </w:rPr>
                    <w:t>mail.com</w:t>
                  </w:r>
                </w:p>
              </w:tc>
            </w:tr>
            <w:tr w:rsidR="005E036C" w14:paraId="2D595569" w14:textId="77777777" w:rsidTr="00D87051">
              <w:trPr>
                <w:trHeight w:val="58"/>
              </w:trPr>
              <w:tc>
                <w:tcPr>
                  <w:tcW w:w="236" w:type="dxa"/>
                  <w:vMerge/>
                  <w:shd w:val="clear" w:color="auto" w:fill="FFFFFF" w:themeFill="background1"/>
                  <w:vAlign w:val="center"/>
                </w:tcPr>
                <w:p w14:paraId="0A27E71A" w14:textId="77777777" w:rsidR="005E036C" w:rsidRPr="0008550F" w:rsidRDefault="005E036C" w:rsidP="0008550F">
                  <w:pPr>
                    <w:jc w:val="center"/>
                    <w:rPr>
                      <w:rFonts w:ascii="Rubik" w:hAnsi="Rubik" w:cs="Rubik"/>
                      <w:b/>
                      <w:bCs/>
                      <w:sz w:val="10"/>
                      <w:szCs w:val="10"/>
                    </w:rPr>
                  </w:pPr>
                </w:p>
              </w:tc>
              <w:tc>
                <w:tcPr>
                  <w:tcW w:w="481" w:type="dxa"/>
                  <w:gridSpan w:val="2"/>
                  <w:shd w:val="clear" w:color="auto" w:fill="FFFFFF" w:themeFill="background1"/>
                  <w:vAlign w:val="center"/>
                </w:tcPr>
                <w:p w14:paraId="39DFDD13" w14:textId="77777777" w:rsidR="005E036C" w:rsidRPr="0008550F" w:rsidRDefault="005E036C" w:rsidP="0008550F">
                  <w:pPr>
                    <w:jc w:val="center"/>
                    <w:rPr>
                      <w:rFonts w:ascii="Rubik" w:hAnsi="Rubik" w:cs="Rubik"/>
                      <w:b/>
                      <w:bCs/>
                      <w:sz w:val="10"/>
                      <w:szCs w:val="10"/>
                    </w:rPr>
                  </w:pPr>
                </w:p>
              </w:tc>
              <w:tc>
                <w:tcPr>
                  <w:tcW w:w="4735" w:type="dxa"/>
                  <w:shd w:val="clear" w:color="auto" w:fill="FFFFFF" w:themeFill="background1"/>
                </w:tcPr>
                <w:p w14:paraId="37D97B3B" w14:textId="0A715BEA" w:rsidR="005E036C" w:rsidRPr="0008550F" w:rsidRDefault="005E036C" w:rsidP="00531016">
                  <w:pPr>
                    <w:rPr>
                      <w:rFonts w:ascii="Mulish" w:hAnsi="Mulish" w:cs="Rubik"/>
                      <w:sz w:val="10"/>
                      <w:szCs w:val="10"/>
                    </w:rPr>
                  </w:pPr>
                </w:p>
              </w:tc>
            </w:tr>
            <w:tr w:rsidR="005E036C" w14:paraId="496CC4B0" w14:textId="6634EE4F" w:rsidTr="00D87051">
              <w:trPr>
                <w:trHeight w:val="456"/>
              </w:trPr>
              <w:tc>
                <w:tcPr>
                  <w:tcW w:w="236" w:type="dxa"/>
                  <w:vMerge/>
                  <w:shd w:val="clear" w:color="auto" w:fill="FFFFFF" w:themeFill="background1"/>
                  <w:vAlign w:val="center"/>
                </w:tcPr>
                <w:p w14:paraId="40BA62CA" w14:textId="13347514" w:rsidR="005E036C" w:rsidRPr="0008550F" w:rsidRDefault="005E036C" w:rsidP="005E036C">
                  <w:pPr>
                    <w:jc w:val="center"/>
                    <w:rPr>
                      <w:rFonts w:ascii="Rubik" w:hAnsi="Rubik" w:cs="Rubik"/>
                      <w:b/>
                      <w:bCs/>
                      <w:sz w:val="20"/>
                      <w:szCs w:val="20"/>
                    </w:rPr>
                  </w:pPr>
                </w:p>
              </w:tc>
              <w:tc>
                <w:tcPr>
                  <w:tcW w:w="481" w:type="dxa"/>
                  <w:gridSpan w:val="2"/>
                  <w:shd w:val="clear" w:color="auto" w:fill="000000" w:themeFill="text1"/>
                  <w:vAlign w:val="center"/>
                </w:tcPr>
                <w:p w14:paraId="66CE4B87" w14:textId="77777777" w:rsidR="005E036C" w:rsidRPr="0008550F" w:rsidRDefault="005E036C" w:rsidP="0008550F">
                  <w:pPr>
                    <w:jc w:val="center"/>
                    <w:rPr>
                      <w:rFonts w:ascii="Rubik" w:hAnsi="Rubik" w:cs="Rubik"/>
                      <w:b/>
                      <w:bCs/>
                      <w:sz w:val="20"/>
                      <w:szCs w:val="20"/>
                    </w:rPr>
                  </w:pPr>
                  <w:r w:rsidRPr="0008550F">
                    <w:rPr>
                      <w:rFonts w:ascii="Rubik" w:hAnsi="Rubik" w:cs="Rubik"/>
                      <w:b/>
                      <w:bCs/>
                      <w:sz w:val="20"/>
                      <w:szCs w:val="20"/>
                    </w:rPr>
                    <w:t>A</w:t>
                  </w:r>
                </w:p>
              </w:tc>
              <w:tc>
                <w:tcPr>
                  <w:tcW w:w="4735" w:type="dxa"/>
                  <w:vAlign w:val="center"/>
                </w:tcPr>
                <w:p w14:paraId="17A72D36" w14:textId="1550F43E" w:rsidR="005E036C" w:rsidRPr="002729A8" w:rsidRDefault="00D87051" w:rsidP="00B0003B">
                  <w:pPr>
                    <w:ind w:left="113"/>
                    <w:rPr>
                      <w:rFonts w:ascii="Mulish" w:hAnsi="Mulish" w:cs="Rubik"/>
                      <w:sz w:val="20"/>
                      <w:szCs w:val="20"/>
                    </w:rPr>
                  </w:pPr>
                  <w:r>
                    <w:rPr>
                      <w:rFonts w:ascii="Mulish" w:hAnsi="Mulish" w:cs="Rubik"/>
                      <w:sz w:val="20"/>
                      <w:szCs w:val="20"/>
                    </w:rPr>
                    <w:t>74 Prince’s Way, Slough</w:t>
                  </w:r>
                  <w:r w:rsidR="005E036C" w:rsidRPr="002729A8">
                    <w:rPr>
                      <w:rFonts w:ascii="Mulish" w:hAnsi="Mulish" w:cs="Rubik"/>
                      <w:sz w:val="20"/>
                      <w:szCs w:val="20"/>
                    </w:rPr>
                    <w:t xml:space="preserve">, </w:t>
                  </w:r>
                  <w:r>
                    <w:rPr>
                      <w:rFonts w:ascii="Mulish" w:hAnsi="Mulish" w:cs="Rubik"/>
                      <w:sz w:val="20"/>
                      <w:szCs w:val="20"/>
                    </w:rPr>
                    <w:t>SL9 9ZZ</w:t>
                  </w:r>
                </w:p>
              </w:tc>
            </w:tr>
            <w:tr w:rsidR="005E036C" w14:paraId="5DA9C0EB" w14:textId="77777777" w:rsidTr="00D87051">
              <w:trPr>
                <w:trHeight w:val="58"/>
              </w:trPr>
              <w:tc>
                <w:tcPr>
                  <w:tcW w:w="236" w:type="dxa"/>
                  <w:vMerge/>
                  <w:shd w:val="clear" w:color="auto" w:fill="FFFFFF" w:themeFill="background1"/>
                  <w:vAlign w:val="center"/>
                </w:tcPr>
                <w:p w14:paraId="31402B3F" w14:textId="77777777" w:rsidR="005E036C" w:rsidRPr="0008550F" w:rsidRDefault="005E036C" w:rsidP="0008550F">
                  <w:pPr>
                    <w:jc w:val="center"/>
                    <w:rPr>
                      <w:rFonts w:ascii="Rubik" w:hAnsi="Rubik" w:cs="Rubik"/>
                      <w:b/>
                      <w:bCs/>
                      <w:sz w:val="10"/>
                      <w:szCs w:val="10"/>
                    </w:rPr>
                  </w:pPr>
                </w:p>
              </w:tc>
              <w:tc>
                <w:tcPr>
                  <w:tcW w:w="481" w:type="dxa"/>
                  <w:gridSpan w:val="2"/>
                  <w:shd w:val="clear" w:color="auto" w:fill="FFFFFF" w:themeFill="background1"/>
                  <w:vAlign w:val="center"/>
                </w:tcPr>
                <w:p w14:paraId="0756A0D7" w14:textId="77777777" w:rsidR="005E036C" w:rsidRPr="0008550F" w:rsidRDefault="005E036C" w:rsidP="0008550F">
                  <w:pPr>
                    <w:jc w:val="center"/>
                    <w:rPr>
                      <w:rFonts w:ascii="Rubik" w:hAnsi="Rubik" w:cs="Rubik"/>
                      <w:b/>
                      <w:bCs/>
                      <w:sz w:val="10"/>
                      <w:szCs w:val="10"/>
                    </w:rPr>
                  </w:pPr>
                </w:p>
              </w:tc>
              <w:tc>
                <w:tcPr>
                  <w:tcW w:w="4735" w:type="dxa"/>
                  <w:shd w:val="clear" w:color="auto" w:fill="FFFFFF" w:themeFill="background1"/>
                </w:tcPr>
                <w:p w14:paraId="05C7D101" w14:textId="475447E3" w:rsidR="005E036C" w:rsidRPr="0008550F" w:rsidRDefault="005E036C" w:rsidP="00531016">
                  <w:pPr>
                    <w:rPr>
                      <w:rFonts w:ascii="Mulish" w:hAnsi="Mulish" w:cs="Rubik"/>
                      <w:sz w:val="10"/>
                      <w:szCs w:val="10"/>
                    </w:rPr>
                  </w:pPr>
                </w:p>
              </w:tc>
            </w:tr>
            <w:tr w:rsidR="004502DB" w14:paraId="66BB7EAB" w14:textId="77777777" w:rsidTr="00D87051">
              <w:trPr>
                <w:trHeight w:val="456"/>
              </w:trPr>
              <w:tc>
                <w:tcPr>
                  <w:tcW w:w="5452" w:type="dxa"/>
                  <w:gridSpan w:val="4"/>
                  <w:shd w:val="clear" w:color="auto" w:fill="FFFFFF" w:themeFill="background1"/>
                  <w:vAlign w:val="center"/>
                </w:tcPr>
                <w:p w14:paraId="235AA011" w14:textId="77777777" w:rsidR="004502DB" w:rsidRDefault="004502DB" w:rsidP="00531016">
                  <w:pPr>
                    <w:rPr>
                      <w:rFonts w:ascii="Mulish" w:hAnsi="Mulish" w:cs="Rubik"/>
                      <w:sz w:val="20"/>
                      <w:szCs w:val="20"/>
                    </w:rPr>
                  </w:pPr>
                </w:p>
              </w:tc>
            </w:tr>
            <w:tr w:rsidR="004502DB" w14:paraId="6C88CEDF" w14:textId="77777777" w:rsidTr="00D87051">
              <w:trPr>
                <w:trHeight w:val="147"/>
              </w:trPr>
              <w:tc>
                <w:tcPr>
                  <w:tcW w:w="5452" w:type="dxa"/>
                  <w:gridSpan w:val="4"/>
                  <w:shd w:val="clear" w:color="auto" w:fill="FFFFFF" w:themeFill="background1"/>
                  <w:vAlign w:val="center"/>
                </w:tcPr>
                <w:p w14:paraId="4D6666F6" w14:textId="2ACEBD0D" w:rsidR="004502DB" w:rsidRDefault="002307AB" w:rsidP="00531016">
                  <w:pPr>
                    <w:rPr>
                      <w:rFonts w:ascii="Mulish" w:hAnsi="Mulish" w:cs="Rubik"/>
                      <w:sz w:val="20"/>
                      <w:szCs w:val="20"/>
                    </w:rPr>
                  </w:pPr>
                  <w:r>
                    <w:rPr>
                      <w:rFonts w:ascii="Rubik" w:hAnsi="Rubik" w:cs="Rubik"/>
                      <w:color w:val="404040" w:themeColor="text1" w:themeTint="BF"/>
                      <w:spacing w:val="20"/>
                      <w:sz w:val="28"/>
                      <w:szCs w:val="28"/>
                    </w:rPr>
                    <w:t xml:space="preserve">TECHNICAL </w:t>
                  </w:r>
                  <w:r w:rsidR="004502DB">
                    <w:rPr>
                      <w:rFonts w:ascii="Rubik" w:hAnsi="Rubik" w:cs="Rubik"/>
                      <w:color w:val="404040" w:themeColor="text1" w:themeTint="BF"/>
                      <w:spacing w:val="20"/>
                      <w:sz w:val="28"/>
                      <w:szCs w:val="28"/>
                    </w:rPr>
                    <w:t>SKILLS</w:t>
                  </w:r>
                </w:p>
              </w:tc>
            </w:tr>
            <w:tr w:rsidR="004502DB" w14:paraId="7225B777" w14:textId="77777777" w:rsidTr="00D87051">
              <w:trPr>
                <w:trHeight w:val="90"/>
              </w:trPr>
              <w:tc>
                <w:tcPr>
                  <w:tcW w:w="5452" w:type="dxa"/>
                  <w:gridSpan w:val="4"/>
                  <w:shd w:val="clear" w:color="auto" w:fill="FFFFFF" w:themeFill="background1"/>
                  <w:vAlign w:val="center"/>
                </w:tcPr>
                <w:p w14:paraId="272283C4" w14:textId="77777777" w:rsidR="004502DB" w:rsidRPr="005E036C" w:rsidRDefault="004502DB" w:rsidP="005E036C">
                  <w:pPr>
                    <w:rPr>
                      <w:rFonts w:ascii="Rubik" w:hAnsi="Rubik" w:cs="Rubik"/>
                      <w:color w:val="404040" w:themeColor="text1" w:themeTint="BF"/>
                      <w:spacing w:val="20"/>
                      <w:sz w:val="30"/>
                      <w:szCs w:val="30"/>
                    </w:rPr>
                  </w:pPr>
                </w:p>
              </w:tc>
            </w:tr>
            <w:tr w:rsidR="004502DB" w14:paraId="5EA89D5B" w14:textId="77777777" w:rsidTr="00D87051">
              <w:trPr>
                <w:trHeight w:val="456"/>
              </w:trPr>
              <w:tc>
                <w:tcPr>
                  <w:tcW w:w="5452" w:type="dxa"/>
                  <w:gridSpan w:val="4"/>
                  <w:shd w:val="clear" w:color="auto" w:fill="FFFFFF" w:themeFill="background1"/>
                  <w:vAlign w:val="center"/>
                </w:tcPr>
                <w:p w14:paraId="2CC68611" w14:textId="77777777" w:rsidR="002307AB" w:rsidRPr="002307AB" w:rsidRDefault="002307AB" w:rsidP="002307AB">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sidRPr="002307AB">
                    <w:rPr>
                      <w:rFonts w:ascii="Mulish" w:hAnsi="Mulish" w:cs="Rubik"/>
                      <w:sz w:val="20"/>
                      <w:szCs w:val="20"/>
                    </w:rPr>
                    <w:t>Python, SQL</w:t>
                  </w:r>
                </w:p>
                <w:p w14:paraId="5712069A" w14:textId="77777777" w:rsidR="002307AB" w:rsidRPr="002307AB" w:rsidRDefault="002307AB" w:rsidP="002307AB">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sidRPr="002307AB">
                    <w:rPr>
                      <w:rFonts w:ascii="Mulish" w:hAnsi="Mulish" w:cs="Rubik"/>
                      <w:sz w:val="20"/>
                      <w:szCs w:val="20"/>
                    </w:rPr>
                    <w:t>Apache Airflow</w:t>
                  </w:r>
                </w:p>
                <w:p w14:paraId="69942646" w14:textId="77777777" w:rsidR="002307AB" w:rsidRPr="002307AB" w:rsidRDefault="002307AB" w:rsidP="002307AB">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sidRPr="002307AB">
                    <w:rPr>
                      <w:rFonts w:ascii="Mulish" w:hAnsi="Mulish" w:cs="Rubik"/>
                      <w:sz w:val="20"/>
                      <w:szCs w:val="20"/>
                    </w:rPr>
                    <w:t>MySQL</w:t>
                  </w:r>
                </w:p>
                <w:p w14:paraId="738D2D95" w14:textId="77777777" w:rsidR="002307AB" w:rsidRPr="002307AB" w:rsidRDefault="002307AB" w:rsidP="002307AB">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sidRPr="002307AB">
                    <w:rPr>
                      <w:rFonts w:ascii="Mulish" w:hAnsi="Mulish" w:cs="Rubik"/>
                      <w:sz w:val="20"/>
                      <w:szCs w:val="20"/>
                    </w:rPr>
                    <w:t>Amazon Web Services (Lambda)</w:t>
                  </w:r>
                </w:p>
                <w:p w14:paraId="0A1AAB63" w14:textId="77777777" w:rsidR="002307AB" w:rsidRPr="002307AB" w:rsidRDefault="002307AB" w:rsidP="002307AB">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sidRPr="002307AB">
                    <w:rPr>
                      <w:rFonts w:ascii="Mulish" w:hAnsi="Mulish" w:cs="Rubik"/>
                      <w:sz w:val="20"/>
                      <w:szCs w:val="20"/>
                    </w:rPr>
                    <w:t>Data warehousing (Snowflake)</w:t>
                  </w:r>
                </w:p>
                <w:p w14:paraId="3C2DAAFD" w14:textId="77777777" w:rsidR="002307AB" w:rsidRPr="002307AB" w:rsidRDefault="002307AB" w:rsidP="002307AB">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sidRPr="002307AB">
                    <w:rPr>
                      <w:rFonts w:ascii="Mulish" w:hAnsi="Mulish" w:cs="Rubik"/>
                      <w:sz w:val="20"/>
                      <w:szCs w:val="20"/>
                    </w:rPr>
                    <w:t>Data visualisation (Tableau)</w:t>
                  </w:r>
                </w:p>
                <w:p w14:paraId="2165EFAE" w14:textId="77E8A381" w:rsidR="004502DB" w:rsidRPr="002307AB" w:rsidRDefault="002307AB" w:rsidP="002307AB">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sidRPr="002307AB">
                    <w:rPr>
                      <w:rFonts w:ascii="Mulish" w:hAnsi="Mulish" w:cs="Rubik"/>
                      <w:sz w:val="20"/>
                      <w:szCs w:val="20"/>
                    </w:rPr>
                    <w:t xml:space="preserve">Solid understanding of data governance and security </w:t>
                  </w:r>
                </w:p>
              </w:tc>
            </w:tr>
            <w:tr w:rsidR="004502DB" w14:paraId="215548DD" w14:textId="77777777" w:rsidTr="00D87051">
              <w:trPr>
                <w:trHeight w:val="456"/>
              </w:trPr>
              <w:tc>
                <w:tcPr>
                  <w:tcW w:w="5452" w:type="dxa"/>
                  <w:gridSpan w:val="4"/>
                  <w:shd w:val="clear" w:color="auto" w:fill="FFFFFF" w:themeFill="background1"/>
                  <w:vAlign w:val="center"/>
                </w:tcPr>
                <w:p w14:paraId="2C1AF5D2" w14:textId="6D5402E8"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10BD81BB" w14:textId="77777777" w:rsidTr="00D87051">
              <w:trPr>
                <w:trHeight w:val="456"/>
              </w:trPr>
              <w:tc>
                <w:tcPr>
                  <w:tcW w:w="5452" w:type="dxa"/>
                  <w:gridSpan w:val="4"/>
                  <w:shd w:val="clear" w:color="auto" w:fill="FFFFFF" w:themeFill="background1"/>
                  <w:vAlign w:val="center"/>
                </w:tcPr>
                <w:p w14:paraId="64FE7438" w14:textId="77777777"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2BD1C3E2" w14:textId="77777777" w:rsidTr="00D87051">
              <w:trPr>
                <w:trHeight w:val="218"/>
              </w:trPr>
              <w:tc>
                <w:tcPr>
                  <w:tcW w:w="5452" w:type="dxa"/>
                  <w:gridSpan w:val="4"/>
                  <w:shd w:val="clear" w:color="auto" w:fill="FFFFFF" w:themeFill="background1"/>
                  <w:vAlign w:val="center"/>
                </w:tcPr>
                <w:p w14:paraId="51E07ABF" w14:textId="17A0A51C" w:rsidR="004502DB" w:rsidRPr="002307AB" w:rsidRDefault="002307AB" w:rsidP="00B55416">
                  <w:pPr>
                    <w:rPr>
                      <w:rFonts w:ascii="Mulish" w:hAnsi="Mulish" w:cs="Rubik"/>
                      <w:sz w:val="20"/>
                      <w:szCs w:val="20"/>
                      <w:lang w:val="en-GB" w:eastAsia="zh-TW"/>
                    </w:rPr>
                  </w:pPr>
                  <w:r>
                    <w:rPr>
                      <w:rFonts w:ascii="Rubik" w:hAnsi="Rubik" w:cs="Rubik"/>
                      <w:color w:val="404040" w:themeColor="text1" w:themeTint="BF"/>
                      <w:spacing w:val="20"/>
                      <w:sz w:val="28"/>
                      <w:szCs w:val="28"/>
                    </w:rPr>
                    <w:t>QUALIFICATIONS</w:t>
                  </w:r>
                </w:p>
              </w:tc>
            </w:tr>
            <w:tr w:rsidR="004502DB" w14:paraId="60531361" w14:textId="77777777" w:rsidTr="00D87051">
              <w:trPr>
                <w:trHeight w:val="130"/>
              </w:trPr>
              <w:tc>
                <w:tcPr>
                  <w:tcW w:w="5452" w:type="dxa"/>
                  <w:gridSpan w:val="4"/>
                  <w:shd w:val="clear" w:color="auto" w:fill="FFFFFF" w:themeFill="background1"/>
                  <w:vAlign w:val="center"/>
                </w:tcPr>
                <w:p w14:paraId="320AB874" w14:textId="77777777" w:rsidR="004502DB" w:rsidRPr="005E036C" w:rsidRDefault="004502DB" w:rsidP="004502DB">
                  <w:pPr>
                    <w:spacing w:after="60"/>
                    <w:ind w:right="284"/>
                    <w:rPr>
                      <w:rFonts w:ascii="Rubik" w:hAnsi="Rubik" w:cs="Rubik"/>
                      <w:color w:val="404040" w:themeColor="text1" w:themeTint="BF"/>
                      <w:spacing w:val="20"/>
                      <w:sz w:val="30"/>
                      <w:szCs w:val="30"/>
                    </w:rPr>
                  </w:pPr>
                </w:p>
              </w:tc>
            </w:tr>
            <w:tr w:rsidR="004502DB" w14:paraId="3632B079" w14:textId="77777777" w:rsidTr="00D87051">
              <w:trPr>
                <w:trHeight w:val="456"/>
              </w:trPr>
              <w:tc>
                <w:tcPr>
                  <w:tcW w:w="5452" w:type="dxa"/>
                  <w:gridSpan w:val="4"/>
                  <w:shd w:val="clear" w:color="auto" w:fill="FFFFFF" w:themeFill="background1"/>
                  <w:vAlign w:val="center"/>
                </w:tcPr>
                <w:p w14:paraId="59A1E5A9" w14:textId="77777777" w:rsidR="00D87051" w:rsidRPr="00D87051" w:rsidRDefault="00D87051" w:rsidP="00D87051">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sidRPr="00D87051">
                    <w:rPr>
                      <w:rFonts w:ascii="Mulish" w:hAnsi="Mulish" w:cs="Rubik"/>
                      <w:sz w:val="20"/>
                      <w:szCs w:val="20"/>
                    </w:rPr>
                    <w:t>Google Cloud Associate Cloud Engineer</w:t>
                  </w:r>
                </w:p>
                <w:p w14:paraId="3C2D701C" w14:textId="2B9B474B" w:rsidR="004502DB" w:rsidRPr="00D87051" w:rsidRDefault="00D87051" w:rsidP="00D87051">
                  <w:pPr>
                    <w:pStyle w:val="ListParagraph"/>
                    <w:widowControl/>
                    <w:numPr>
                      <w:ilvl w:val="0"/>
                      <w:numId w:val="1"/>
                    </w:numPr>
                    <w:autoSpaceDE/>
                    <w:autoSpaceDN/>
                    <w:spacing w:after="60" w:line="259" w:lineRule="auto"/>
                    <w:ind w:left="465" w:hanging="357"/>
                    <w:contextualSpacing w:val="0"/>
                    <w:rPr>
                      <w:rFonts w:ascii="Mulish" w:hAnsi="Mulish" w:cs="Rubik"/>
                      <w:sz w:val="20"/>
                      <w:szCs w:val="20"/>
                    </w:rPr>
                  </w:pPr>
                  <w:r w:rsidRPr="00D87051">
                    <w:rPr>
                      <w:rFonts w:ascii="Mulish" w:hAnsi="Mulish" w:cs="Rubik"/>
                      <w:sz w:val="20"/>
                      <w:szCs w:val="20"/>
                    </w:rPr>
                    <w:t>Certified Data Management Professional (CDMP) – Associate Level</w:t>
                  </w:r>
                </w:p>
              </w:tc>
            </w:tr>
            <w:tr w:rsidR="004502DB" w14:paraId="40E735F5" w14:textId="77777777" w:rsidTr="00D87051">
              <w:trPr>
                <w:trHeight w:val="456"/>
              </w:trPr>
              <w:tc>
                <w:tcPr>
                  <w:tcW w:w="5452" w:type="dxa"/>
                  <w:gridSpan w:val="4"/>
                  <w:shd w:val="clear" w:color="auto" w:fill="FFFFFF" w:themeFill="background1"/>
                  <w:vAlign w:val="center"/>
                </w:tcPr>
                <w:p w14:paraId="29E13CD3" w14:textId="369D3CC1" w:rsidR="004502DB" w:rsidRPr="004502DB" w:rsidRDefault="004502DB" w:rsidP="004502DB">
                  <w:pPr>
                    <w:pStyle w:val="ListParagraph"/>
                    <w:widowControl/>
                    <w:autoSpaceDE/>
                    <w:autoSpaceDN/>
                    <w:spacing w:after="60" w:line="259" w:lineRule="auto"/>
                    <w:ind w:left="465" w:right="284"/>
                    <w:contextualSpacing w:val="0"/>
                    <w:rPr>
                      <w:rFonts w:ascii="Mulish" w:hAnsi="Mulish" w:cs="Rubik"/>
                      <w:sz w:val="20"/>
                      <w:szCs w:val="20"/>
                    </w:rPr>
                  </w:pPr>
                </w:p>
              </w:tc>
            </w:tr>
            <w:tr w:rsidR="004502DB" w14:paraId="0D314A37" w14:textId="77777777" w:rsidTr="00D87051">
              <w:trPr>
                <w:trHeight w:val="483"/>
              </w:trPr>
              <w:tc>
                <w:tcPr>
                  <w:tcW w:w="5452" w:type="dxa"/>
                  <w:gridSpan w:val="4"/>
                  <w:shd w:val="clear" w:color="auto" w:fill="FFFFFF" w:themeFill="background1"/>
                  <w:vAlign w:val="center"/>
                </w:tcPr>
                <w:p w14:paraId="43757C60" w14:textId="1672A527" w:rsidR="00795DAF" w:rsidRPr="00D87051" w:rsidRDefault="00795DAF" w:rsidP="00D87051">
                  <w:pPr>
                    <w:spacing w:after="60" w:line="259" w:lineRule="auto"/>
                    <w:ind w:right="284"/>
                    <w:rPr>
                      <w:rFonts w:ascii="Mulish" w:hAnsi="Mulish" w:cs="Rubik"/>
                      <w:sz w:val="20"/>
                      <w:szCs w:val="20"/>
                    </w:rPr>
                  </w:pPr>
                </w:p>
              </w:tc>
            </w:tr>
            <w:tr w:rsidR="004502DB" w14:paraId="5DBDE33A" w14:textId="77777777" w:rsidTr="00D87051">
              <w:trPr>
                <w:trHeight w:val="456"/>
              </w:trPr>
              <w:tc>
                <w:tcPr>
                  <w:tcW w:w="5452" w:type="dxa"/>
                  <w:gridSpan w:val="4"/>
                  <w:shd w:val="clear" w:color="auto" w:fill="FFFFFF" w:themeFill="background1"/>
                  <w:vAlign w:val="center"/>
                </w:tcPr>
                <w:p w14:paraId="053F0560" w14:textId="62177A57" w:rsidR="004502DB" w:rsidRPr="005C2762" w:rsidRDefault="005C2762" w:rsidP="005C2762">
                  <w:pPr>
                    <w:spacing w:after="60" w:line="259" w:lineRule="auto"/>
                    <w:ind w:right="284"/>
                    <w:rPr>
                      <w:rFonts w:ascii="Mulish" w:hAnsi="Mulish" w:cs="Rubik"/>
                      <w:sz w:val="20"/>
                      <w:szCs w:val="20"/>
                    </w:rPr>
                  </w:pPr>
                  <w:r>
                    <w:rPr>
                      <w:rFonts w:ascii="Rubik" w:hAnsi="Rubik" w:cs="Rubik"/>
                      <w:color w:val="404040" w:themeColor="text1" w:themeTint="BF"/>
                      <w:spacing w:val="20"/>
                      <w:sz w:val="28"/>
                      <w:szCs w:val="28"/>
                    </w:rPr>
                    <w:t>EDUCATION</w:t>
                  </w:r>
                </w:p>
              </w:tc>
            </w:tr>
            <w:tr w:rsidR="005C2762" w14:paraId="7BBA76AD" w14:textId="77777777" w:rsidTr="00D87051">
              <w:trPr>
                <w:trHeight w:val="109"/>
              </w:trPr>
              <w:tc>
                <w:tcPr>
                  <w:tcW w:w="5452" w:type="dxa"/>
                  <w:gridSpan w:val="4"/>
                  <w:shd w:val="clear" w:color="auto" w:fill="FFFFFF" w:themeFill="background1"/>
                  <w:vAlign w:val="center"/>
                </w:tcPr>
                <w:p w14:paraId="2B33C287" w14:textId="77777777" w:rsidR="005C2762" w:rsidRPr="005E036C" w:rsidRDefault="005C2762" w:rsidP="005C2762">
                  <w:pPr>
                    <w:spacing w:after="60"/>
                    <w:ind w:right="284"/>
                    <w:rPr>
                      <w:rFonts w:ascii="Rubik" w:hAnsi="Rubik" w:cs="Rubik"/>
                      <w:color w:val="404040" w:themeColor="text1" w:themeTint="BF"/>
                      <w:spacing w:val="20"/>
                      <w:sz w:val="30"/>
                      <w:szCs w:val="30"/>
                    </w:rPr>
                  </w:pPr>
                </w:p>
              </w:tc>
            </w:tr>
            <w:tr w:rsidR="005C2762" w14:paraId="33724464" w14:textId="77777777" w:rsidTr="00D87051">
              <w:trPr>
                <w:trHeight w:val="456"/>
              </w:trPr>
              <w:tc>
                <w:tcPr>
                  <w:tcW w:w="5452" w:type="dxa"/>
                  <w:gridSpan w:val="4"/>
                  <w:shd w:val="clear" w:color="auto" w:fill="FFFFFF" w:themeFill="background1"/>
                </w:tcPr>
                <w:p w14:paraId="43E07558" w14:textId="70BAA785" w:rsidR="005C2762" w:rsidRDefault="00D87051" w:rsidP="005C2762">
                  <w:pPr>
                    <w:ind w:left="-105" w:firstLine="105"/>
                    <w:rPr>
                      <w:b/>
                      <w:bCs/>
                      <w:color w:val="262626" w:themeColor="text1" w:themeTint="D9"/>
                    </w:rPr>
                  </w:pPr>
                  <w:r>
                    <w:rPr>
                      <w:b/>
                      <w:bCs/>
                      <w:color w:val="262626" w:themeColor="text1" w:themeTint="D9"/>
                    </w:rPr>
                    <w:t>Queen Mary University of London</w:t>
                  </w:r>
                </w:p>
                <w:p w14:paraId="15027A54" w14:textId="77777777" w:rsidR="005C2762" w:rsidRPr="0049480E" w:rsidRDefault="005C2762" w:rsidP="005C2762">
                  <w:pPr>
                    <w:ind w:left="-105" w:firstLine="105"/>
                    <w:rPr>
                      <w:b/>
                      <w:bCs/>
                      <w:color w:val="262626" w:themeColor="text1" w:themeTint="D9"/>
                      <w:sz w:val="10"/>
                      <w:szCs w:val="10"/>
                    </w:rPr>
                  </w:pPr>
                </w:p>
                <w:p w14:paraId="1B1B9553" w14:textId="3FA45E85" w:rsidR="005C2762" w:rsidRPr="00795DAF" w:rsidRDefault="00D87051" w:rsidP="005C2762">
                  <w:pPr>
                    <w:ind w:left="-105" w:firstLine="105"/>
                    <w:rPr>
                      <w:color w:val="262626" w:themeColor="text1" w:themeTint="D9"/>
                      <w:sz w:val="20"/>
                      <w:szCs w:val="20"/>
                    </w:rPr>
                  </w:pPr>
                  <w:r>
                    <w:rPr>
                      <w:color w:val="262626" w:themeColor="text1" w:themeTint="D9"/>
                      <w:sz w:val="20"/>
                      <w:szCs w:val="20"/>
                    </w:rPr>
                    <w:t xml:space="preserve">BSc </w:t>
                  </w:r>
                  <w:r w:rsidR="005C2762" w:rsidRPr="00795DAF">
                    <w:rPr>
                      <w:color w:val="262626" w:themeColor="text1" w:themeTint="D9"/>
                      <w:sz w:val="20"/>
                      <w:szCs w:val="20"/>
                    </w:rPr>
                    <w:t xml:space="preserve">(Hons) </w:t>
                  </w:r>
                  <w:r>
                    <w:rPr>
                      <w:color w:val="262626" w:themeColor="text1" w:themeTint="D9"/>
                      <w:sz w:val="20"/>
                      <w:szCs w:val="20"/>
                    </w:rPr>
                    <w:t>Computer Science (2:1)</w:t>
                  </w:r>
                  <w:r w:rsidR="005C2762" w:rsidRPr="00795DAF">
                    <w:rPr>
                      <w:color w:val="262626" w:themeColor="text1" w:themeTint="D9"/>
                      <w:sz w:val="20"/>
                      <w:szCs w:val="20"/>
                    </w:rPr>
                    <w:t xml:space="preserve"> </w:t>
                  </w:r>
                </w:p>
                <w:p w14:paraId="02B3BD0A" w14:textId="77777777" w:rsidR="005C2762" w:rsidRPr="0049480E" w:rsidRDefault="005C2762" w:rsidP="005C2762">
                  <w:pPr>
                    <w:ind w:left="-105" w:firstLine="105"/>
                    <w:rPr>
                      <w:color w:val="262626" w:themeColor="text1" w:themeTint="D9"/>
                      <w:sz w:val="10"/>
                      <w:szCs w:val="10"/>
                    </w:rPr>
                  </w:pPr>
                </w:p>
                <w:p w14:paraId="4467D584" w14:textId="042877C5" w:rsidR="005C2762" w:rsidRDefault="00D87051" w:rsidP="005C2762">
                  <w:pPr>
                    <w:ind w:left="-105" w:firstLine="105"/>
                    <w:rPr>
                      <w:rFonts w:ascii="Mulish" w:hAnsi="Mulish" w:cs="Rubik"/>
                      <w:color w:val="7F7F7F" w:themeColor="text1" w:themeTint="80"/>
                      <w:sz w:val="20"/>
                      <w:szCs w:val="20"/>
                    </w:rPr>
                  </w:pPr>
                  <w:r>
                    <w:rPr>
                      <w:rFonts w:ascii="Mulish" w:hAnsi="Mulish" w:cs="Rubik"/>
                      <w:color w:val="7F7F7F" w:themeColor="text1" w:themeTint="80"/>
                      <w:sz w:val="20"/>
                      <w:szCs w:val="20"/>
                    </w:rPr>
                    <w:t>July</w:t>
                  </w:r>
                  <w:r w:rsidR="005C2762">
                    <w:rPr>
                      <w:rFonts w:ascii="Mulish" w:hAnsi="Mulish" w:cs="Rubik"/>
                      <w:color w:val="7F7F7F" w:themeColor="text1" w:themeTint="80"/>
                      <w:sz w:val="20"/>
                      <w:szCs w:val="20"/>
                    </w:rPr>
                    <w:t xml:space="preserve"> </w:t>
                  </w:r>
                  <w:r w:rsidR="005C2762" w:rsidRPr="00227C0A">
                    <w:rPr>
                      <w:rFonts w:ascii="Mulish" w:hAnsi="Mulish" w:cs="Rubik"/>
                      <w:color w:val="7F7F7F" w:themeColor="text1" w:themeTint="80"/>
                      <w:sz w:val="20"/>
                      <w:szCs w:val="20"/>
                    </w:rPr>
                    <w:t>20</w:t>
                  </w:r>
                  <w:r>
                    <w:rPr>
                      <w:rFonts w:ascii="Mulish" w:hAnsi="Mulish" w:cs="Rubik"/>
                      <w:color w:val="7F7F7F" w:themeColor="text1" w:themeTint="80"/>
                      <w:sz w:val="20"/>
                      <w:szCs w:val="20"/>
                    </w:rPr>
                    <w:t>XX</w:t>
                  </w:r>
                </w:p>
                <w:p w14:paraId="1891FBB6" w14:textId="1A088A6B" w:rsidR="005C2762" w:rsidRDefault="005C2762" w:rsidP="005C2762">
                  <w:pPr>
                    <w:spacing w:after="60"/>
                    <w:ind w:right="284"/>
                    <w:rPr>
                      <w:rFonts w:ascii="Rubik" w:hAnsi="Rubik" w:cs="Rubik"/>
                      <w:color w:val="404040" w:themeColor="text1" w:themeTint="BF"/>
                      <w:spacing w:val="20"/>
                      <w:sz w:val="28"/>
                      <w:szCs w:val="28"/>
                    </w:rPr>
                  </w:pPr>
                </w:p>
              </w:tc>
            </w:tr>
          </w:tbl>
          <w:p w14:paraId="0F167545" w14:textId="50515907" w:rsidR="00531016" w:rsidRPr="00531016" w:rsidRDefault="00531016">
            <w:pPr>
              <w:rPr>
                <w:noProof/>
                <w:sz w:val="40"/>
                <w:szCs w:val="40"/>
              </w:rPr>
            </w:pPr>
          </w:p>
        </w:tc>
      </w:tr>
    </w:tbl>
    <w:p w14:paraId="5E4EECCF" w14:textId="1229AB78" w:rsidR="00D32760" w:rsidRDefault="00D32760"/>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28"/>
      </w:tblGrid>
      <w:tr w:rsidR="00795DAF" w14:paraId="0C401503" w14:textId="77777777" w:rsidTr="00795DAF">
        <w:tc>
          <w:tcPr>
            <w:tcW w:w="11328" w:type="dxa"/>
          </w:tcPr>
          <w:p w14:paraId="5EE85549"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121CA9AD"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70A60D0A" w14:textId="77777777" w:rsidR="00795DAF" w:rsidRDefault="00795DAF" w:rsidP="00795DAF">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6FFE9285" wp14:editId="1447FCB8">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D4F2581"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05E9CDB" w14:textId="77777777" w:rsidR="00795DAF" w:rsidRDefault="00795DAF" w:rsidP="00795DAF">
            <w:pPr>
              <w:pStyle w:val="NormalWeb"/>
              <w:spacing w:before="0" w:beforeAutospacing="0" w:after="0" w:afterAutospacing="0"/>
              <w:rPr>
                <w:rFonts w:ascii="Poppins" w:hAnsi="Poppins" w:cs="Poppins"/>
                <w:b/>
                <w:bCs/>
                <w:color w:val="000000"/>
                <w:sz w:val="40"/>
                <w:szCs w:val="40"/>
              </w:rPr>
            </w:pPr>
          </w:p>
          <w:p w14:paraId="58B452FA"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8E01D5C" w14:textId="77777777" w:rsidR="00795DAF" w:rsidRPr="009B1E50" w:rsidRDefault="00795DAF" w:rsidP="00795DAF">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8D31269"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47624A2" w14:textId="77777777" w:rsidR="00795DAF" w:rsidRPr="00EB4FBF" w:rsidRDefault="00795DAF" w:rsidP="00795DAF">
            <w:pPr>
              <w:rPr>
                <w:color w:val="404040" w:themeColor="text1" w:themeTint="BF"/>
                <w:sz w:val="20"/>
                <w:szCs w:val="20"/>
              </w:rPr>
            </w:pPr>
          </w:p>
          <w:p w14:paraId="43681033"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0A425AF5" w14:textId="77777777" w:rsidR="00795DAF" w:rsidRPr="00EB4FBF" w:rsidRDefault="00795DAF" w:rsidP="00795DAF">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EA82818" w14:textId="77777777" w:rsidR="00795DAF" w:rsidRPr="00AA636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0416F850" w14:textId="77777777" w:rsidR="00795DAF" w:rsidRPr="00337FAA" w:rsidRDefault="00795DAF"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337FAA">
                <w:rPr>
                  <w:rStyle w:val="Hyperlink"/>
                  <w:rFonts w:ascii="Poppins" w:hAnsi="Poppins" w:cs="Poppins"/>
                  <w:color w:val="EF7855"/>
                  <w:sz w:val="20"/>
                  <w:szCs w:val="20"/>
                  <w:u w:val="none"/>
                </w:rPr>
                <w:t>How to write a CV</w:t>
              </w:r>
            </w:hyperlink>
          </w:p>
          <w:p w14:paraId="0040D581" w14:textId="77777777" w:rsidR="00795DAF" w:rsidRPr="00337FAA" w:rsidRDefault="00795DAF"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337FAA">
                <w:rPr>
                  <w:rStyle w:val="Hyperlink"/>
                  <w:rFonts w:ascii="Poppins" w:hAnsi="Poppins" w:cs="Poppins"/>
                  <w:color w:val="EF7855"/>
                  <w:sz w:val="20"/>
                  <w:szCs w:val="20"/>
                  <w:u w:val="none"/>
                </w:rPr>
                <w:t>CV layout</w:t>
              </w:r>
            </w:hyperlink>
          </w:p>
          <w:p w14:paraId="524B716E" w14:textId="77777777" w:rsidR="00795DAF" w:rsidRPr="00337FAA" w:rsidRDefault="00795DAF"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337FAA">
                <w:rPr>
                  <w:rStyle w:val="Hyperlink"/>
                  <w:rFonts w:ascii="Poppins" w:hAnsi="Poppins" w:cs="Poppins"/>
                  <w:color w:val="EF7855"/>
                  <w:sz w:val="20"/>
                  <w:szCs w:val="20"/>
                  <w:u w:val="none"/>
                </w:rPr>
                <w:t>CV examples by industry</w:t>
              </w:r>
            </w:hyperlink>
          </w:p>
          <w:p w14:paraId="334B7250" w14:textId="77777777" w:rsidR="00795DAF" w:rsidRPr="00337FAA" w:rsidRDefault="00795DAF" w:rsidP="00795DAF">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337FAA">
                <w:rPr>
                  <w:rStyle w:val="Hyperlink"/>
                  <w:rFonts w:ascii="Poppins" w:hAnsi="Poppins" w:cs="Poppins"/>
                  <w:color w:val="EF7855"/>
                  <w:sz w:val="20"/>
                  <w:szCs w:val="20"/>
                  <w:u w:val="none"/>
                </w:rPr>
                <w:t>CV maker</w:t>
              </w:r>
            </w:hyperlink>
          </w:p>
          <w:p w14:paraId="706D37C2" w14:textId="77777777" w:rsidR="00795DAF" w:rsidRPr="00D125A0" w:rsidRDefault="00795DAF" w:rsidP="00795DAF">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2900FF5F" w14:textId="77777777" w:rsidR="00795DAF" w:rsidRPr="00D125A0" w:rsidRDefault="00795DAF" w:rsidP="00795DAF">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2" w:history="1">
              <w:r w:rsidRPr="00337FAA">
                <w:rPr>
                  <w:rStyle w:val="Hyperlink"/>
                  <w:rFonts w:ascii="Poppins" w:hAnsi="Poppins" w:cs="Poppins"/>
                  <w:color w:val="EF7855"/>
                  <w:sz w:val="20"/>
                  <w:szCs w:val="20"/>
                  <w:u w:val="none"/>
                </w:rPr>
                <w:t>cover letter template</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26519696" w14:textId="77777777" w:rsidR="00795DAF" w:rsidRPr="00D125A0" w:rsidRDefault="00795DAF" w:rsidP="00795DAF">
            <w:pPr>
              <w:rPr>
                <w:color w:val="404040" w:themeColor="text1" w:themeTint="BF"/>
                <w:sz w:val="20"/>
                <w:szCs w:val="20"/>
              </w:rPr>
            </w:pPr>
          </w:p>
          <w:p w14:paraId="230ABF60" w14:textId="77777777" w:rsidR="00795DAF" w:rsidRPr="00D125A0" w:rsidRDefault="00795DAF" w:rsidP="00795DAF">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3" w:history="1">
              <w:r w:rsidRPr="00337FAA">
                <w:rPr>
                  <w:rStyle w:val="Hyperlink"/>
                  <w:rFonts w:ascii="Poppins" w:hAnsi="Poppins" w:cs="Poppins"/>
                  <w:color w:val="EF7855"/>
                  <w:sz w:val="20"/>
                  <w:szCs w:val="20"/>
                  <w:u w:val="none"/>
                </w:rPr>
                <w:t>cover letter resources</w:t>
              </w:r>
            </w:hyperlink>
            <w:r w:rsidRPr="00337FAA">
              <w:rPr>
                <w:rFonts w:ascii="Poppins" w:hAnsi="Poppins" w:cs="Poppins"/>
                <w:color w:val="000000"/>
                <w:sz w:val="20"/>
                <w:szCs w:val="20"/>
              </w:rPr>
              <w:t xml:space="preserve"> </w:t>
            </w:r>
            <w:r w:rsidRPr="00337FAA">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6E5C9945" w14:textId="77777777" w:rsidR="00795DAF" w:rsidRPr="00337FAA" w:rsidRDefault="00795DAF"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337FAA">
                <w:rPr>
                  <w:rStyle w:val="Hyperlink"/>
                  <w:rFonts w:ascii="Poppins" w:hAnsi="Poppins" w:cs="Poppins"/>
                  <w:color w:val="EF7855"/>
                  <w:sz w:val="20"/>
                  <w:szCs w:val="20"/>
                  <w:u w:val="none"/>
                </w:rPr>
                <w:t>Cover letter builder</w:t>
              </w:r>
            </w:hyperlink>
          </w:p>
          <w:p w14:paraId="7170CC46" w14:textId="77777777" w:rsidR="00795DAF" w:rsidRPr="00337FAA" w:rsidRDefault="00795DAF"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337FAA">
                <w:rPr>
                  <w:rStyle w:val="Hyperlink"/>
                  <w:rFonts w:ascii="Poppins" w:hAnsi="Poppins" w:cs="Poppins"/>
                  <w:color w:val="EF7855"/>
                  <w:sz w:val="20"/>
                  <w:szCs w:val="20"/>
                  <w:u w:val="none"/>
                </w:rPr>
                <w:t>Cover letter examples</w:t>
              </w:r>
            </w:hyperlink>
          </w:p>
          <w:p w14:paraId="0F597BF7" w14:textId="77777777" w:rsidR="00795DAF" w:rsidRPr="00337FAA" w:rsidRDefault="00795DAF"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337FAA">
                <w:rPr>
                  <w:rStyle w:val="Hyperlink"/>
                  <w:rFonts w:ascii="Poppins" w:hAnsi="Poppins" w:cs="Poppins"/>
                  <w:color w:val="EF7855"/>
                  <w:sz w:val="20"/>
                  <w:szCs w:val="20"/>
                  <w:u w:val="none"/>
                </w:rPr>
                <w:t>How to write a cover letter</w:t>
              </w:r>
            </w:hyperlink>
          </w:p>
          <w:p w14:paraId="76F560CF" w14:textId="77777777" w:rsidR="00795DAF" w:rsidRPr="00337FAA" w:rsidRDefault="00795DAF" w:rsidP="00795DAF">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337FAA">
                <w:rPr>
                  <w:rStyle w:val="Hyperlink"/>
                  <w:rFonts w:ascii="Poppins" w:hAnsi="Poppins" w:cs="Poppins"/>
                  <w:color w:val="EF7855"/>
                  <w:sz w:val="20"/>
                  <w:szCs w:val="20"/>
                  <w:u w:val="none"/>
                </w:rPr>
                <w:t>Cover letter format</w:t>
              </w:r>
            </w:hyperlink>
          </w:p>
          <w:p w14:paraId="3E8FDA3D" w14:textId="77777777" w:rsidR="00795DAF" w:rsidRPr="00EB4FBF" w:rsidRDefault="00795DAF" w:rsidP="00795DAF">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2FB42583" w14:textId="77777777" w:rsidR="00795DAF" w:rsidRPr="00EB4FBF" w:rsidRDefault="00795DAF" w:rsidP="00795DAF">
            <w:pPr>
              <w:pStyle w:val="NormalWeb"/>
              <w:spacing w:before="0" w:beforeAutospacing="0" w:after="0" w:afterAutospacing="0"/>
              <w:ind w:left="700" w:right="580"/>
              <w:rPr>
                <w:sz w:val="20"/>
                <w:szCs w:val="20"/>
              </w:rPr>
            </w:pPr>
          </w:p>
          <w:p w14:paraId="2D0FD3C7" w14:textId="77777777" w:rsidR="00795DAF" w:rsidRPr="00EB4FBF" w:rsidRDefault="00795DAF" w:rsidP="00795DAF">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33C542E" w14:textId="77777777" w:rsidR="00795DAF" w:rsidRPr="009B1E50" w:rsidRDefault="00795DAF" w:rsidP="00795DAF">
            <w:pPr>
              <w:rPr>
                <w:color w:val="404040" w:themeColor="text1" w:themeTint="BF"/>
              </w:rPr>
            </w:pPr>
          </w:p>
          <w:p w14:paraId="4C764F36" w14:textId="77777777" w:rsidR="00795DAF" w:rsidRPr="00B4030C" w:rsidRDefault="00795DAF" w:rsidP="00795DAF">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8B6D0D3" wp14:editId="08EAEA8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1C9B709" w14:textId="78600AC2"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789A459"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627FCE1A"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C12A2C5" w14:textId="77777777" w:rsidR="00795DAF"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51FB4BE9" w14:textId="77777777" w:rsidR="00795DAF" w:rsidRPr="00AA6360" w:rsidRDefault="00795DAF" w:rsidP="00795DAF">
            <w:pPr>
              <w:pStyle w:val="NormalWeb"/>
              <w:spacing w:before="0" w:beforeAutospacing="0" w:after="0" w:afterAutospacing="0"/>
              <w:ind w:right="580"/>
              <w:rPr>
                <w:rFonts w:ascii="Poppins" w:hAnsi="Poppins" w:cs="Poppins"/>
                <w:b/>
                <w:bCs/>
                <w:color w:val="404040" w:themeColor="text1" w:themeTint="BF"/>
                <w:sz w:val="16"/>
                <w:szCs w:val="16"/>
              </w:rPr>
            </w:pPr>
          </w:p>
          <w:p w14:paraId="77AEE97B" w14:textId="65AF2325" w:rsidR="00795DAF" w:rsidRDefault="00795DAF" w:rsidP="00795DAF">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63A3E853" w14:textId="77777777" w:rsidR="005C2762" w:rsidRDefault="005C2762"/>
    <w:sectPr w:rsidR="005C2762" w:rsidSect="00531016">
      <w:pgSz w:w="11906" w:h="16838"/>
      <w:pgMar w:top="284" w:right="284" w:bottom="0"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Rubik">
    <w:altName w:val="Arial"/>
    <w:panose1 w:val="020B0604020202020204"/>
    <w:charset w:val="00"/>
    <w:family w:val="auto"/>
    <w:pitch w:val="variable"/>
    <w:sig w:usb0="A0002A6F" w:usb1="C000205B" w:usb2="00000000" w:usb3="00000000" w:csb0="000000F7" w:csb1="00000000"/>
  </w:font>
  <w:font w:name="Mulish">
    <w:altName w:val="Calibri"/>
    <w:panose1 w:val="00000000000000000000"/>
    <w:charset w:val="4D"/>
    <w:family w:val="auto"/>
    <w:pitch w:val="variable"/>
    <w:sig w:usb0="A00002FF" w:usb1="5000204B" w:usb2="00000000" w:usb3="00000000" w:csb0="00000197" w:csb1="00000000"/>
  </w:font>
  <w:font w:name="Poppins">
    <w:panose1 w:val="00000500000000000000"/>
    <w:charset w:val="4D"/>
    <w:family w:val="auto"/>
    <w:pitch w:val="variable"/>
    <w:sig w:usb0="00008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1" w15:restartNumberingAfterBreak="0">
    <w:nsid w:val="2D857B66"/>
    <w:multiLevelType w:val="multilevel"/>
    <w:tmpl w:val="7076D93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0F08CF"/>
    <w:multiLevelType w:val="multilevel"/>
    <w:tmpl w:val="408C9A9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750E6FAB"/>
    <w:multiLevelType w:val="hybridMultilevel"/>
    <w:tmpl w:val="8E2A89EA"/>
    <w:lvl w:ilvl="0" w:tplc="7F204B8E">
      <w:start w:val="1"/>
      <w:numFmt w:val="bullet"/>
      <w:lvlText w:val=""/>
      <w:lvlJc w:val="left"/>
      <w:pPr>
        <w:ind w:left="1353" w:hanging="360"/>
      </w:pPr>
      <w:rPr>
        <w:rFonts w:ascii="Symbol" w:hAnsi="Symbol" w:hint="default"/>
        <w:sz w:val="16"/>
        <w:szCs w:val="16"/>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381835227">
    <w:abstractNumId w:val="4"/>
  </w:num>
  <w:num w:numId="2" w16cid:durableId="1746682174">
    <w:abstractNumId w:val="2"/>
  </w:num>
  <w:num w:numId="3" w16cid:durableId="1652294264">
    <w:abstractNumId w:val="0"/>
  </w:num>
  <w:num w:numId="4" w16cid:durableId="363560473">
    <w:abstractNumId w:val="3"/>
  </w:num>
  <w:num w:numId="5" w16cid:durableId="4434993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016"/>
    <w:rsid w:val="00020921"/>
    <w:rsid w:val="0008550F"/>
    <w:rsid w:val="002307AB"/>
    <w:rsid w:val="004502DB"/>
    <w:rsid w:val="00531016"/>
    <w:rsid w:val="005C2762"/>
    <w:rsid w:val="005D0DCA"/>
    <w:rsid w:val="005E036C"/>
    <w:rsid w:val="00607A8D"/>
    <w:rsid w:val="00795DAF"/>
    <w:rsid w:val="009170AF"/>
    <w:rsid w:val="00B0003B"/>
    <w:rsid w:val="00B55416"/>
    <w:rsid w:val="00BC25ED"/>
    <w:rsid w:val="00C40074"/>
    <w:rsid w:val="00D32760"/>
    <w:rsid w:val="00D87051"/>
    <w:rsid w:val="00EE04BC"/>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11994"/>
  <w15:chartTrackingRefBased/>
  <w15:docId w15:val="{A0B89177-41F1-4F41-BF98-87E78386D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31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1016"/>
    <w:pPr>
      <w:widowControl w:val="0"/>
      <w:autoSpaceDE w:val="0"/>
      <w:autoSpaceDN w:val="0"/>
      <w:spacing w:after="0" w:line="240" w:lineRule="auto"/>
      <w:ind w:left="720"/>
      <w:contextualSpacing/>
    </w:pPr>
    <w:rPr>
      <w:rFonts w:ascii="Arial" w:eastAsia="Arial" w:hAnsi="Arial" w:cs="Arial"/>
      <w:lang w:val="en-US"/>
    </w:rPr>
  </w:style>
  <w:style w:type="paragraph" w:styleId="NormalWeb">
    <w:name w:val="Normal (Web)"/>
    <w:basedOn w:val="Normal"/>
    <w:uiPriority w:val="99"/>
    <w:unhideWhenUsed/>
    <w:rsid w:val="005C2762"/>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5C27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 Type="http://schemas.openxmlformats.org/officeDocument/2006/relationships/numbering" Target="numbering.xml"/><Relationship Id="rId16" Type="http://schemas.openxmlformats.org/officeDocument/2006/relationships/hyperlink" Target="https://cvgenius.com/blog/cover-letter-help/how-to-write-a-cover-lett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hyperlink" Target="https://cvgenius.com/cv-maker" TargetMode="External"/><Relationship Id="rId5" Type="http://schemas.openxmlformats.org/officeDocument/2006/relationships/webSettings" Target="webSettings.xml"/><Relationship Id="rId15" Type="http://schemas.openxmlformats.org/officeDocument/2006/relationships/hyperlink" Target="https://cvgenius.com/cover-letter-examples" TargetMode="External"/><Relationship Id="rId10" Type="http://schemas.openxmlformats.org/officeDocument/2006/relationships/hyperlink" Target="https://cvgenius.com/cv-example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78D8-2312-2F46-A272-684B977B6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539</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5</cp:revision>
  <cp:lastPrinted>2022-04-11T09:04:00Z</cp:lastPrinted>
  <dcterms:created xsi:type="dcterms:W3CDTF">2022-04-11T09:04:00Z</dcterms:created>
  <dcterms:modified xsi:type="dcterms:W3CDTF">2025-11-13T02:56:00Z</dcterms:modified>
</cp:coreProperties>
</file>